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F7" w:rsidRDefault="00CD50F7" w:rsidP="00CD50F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CD50F7" w:rsidRDefault="00CD50F7" w:rsidP="00CD50F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44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  <w:shd w:val="clear" w:color="auto" w:fill="FFFFFF"/>
        </w:rPr>
        <w:t>2024中国高校科技成果交易会</w:t>
      </w:r>
    </w:p>
    <w:p w:rsidR="00CD50F7" w:rsidRDefault="00CD50F7" w:rsidP="00CD50F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44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  <w:shd w:val="clear" w:color="auto" w:fill="FFFFFF"/>
        </w:rPr>
        <w:t>日程安排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4551"/>
      </w:tblGrid>
      <w:tr w:rsidR="00CD50F7" w:rsidTr="001A337B">
        <w:trPr>
          <w:trHeight w:val="589"/>
          <w:tblHeader/>
          <w:jc w:val="center"/>
        </w:trPr>
        <w:tc>
          <w:tcPr>
            <w:tcW w:w="2547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时间</w:t>
            </w:r>
          </w:p>
        </w:tc>
        <w:tc>
          <w:tcPr>
            <w:tcW w:w="3118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活动内容</w:t>
            </w: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具体安排</w:t>
            </w:r>
          </w:p>
        </w:tc>
      </w:tr>
      <w:tr w:rsidR="00CD50F7" w:rsidTr="001A337B">
        <w:trPr>
          <w:trHeight w:val="655"/>
          <w:jc w:val="center"/>
        </w:trPr>
        <w:tc>
          <w:tcPr>
            <w:tcW w:w="2547" w:type="dxa"/>
            <w:vMerge w:val="restart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上午</w:t>
            </w:r>
          </w:p>
        </w:tc>
        <w:tc>
          <w:tcPr>
            <w:tcW w:w="3118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考察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交易区</w:t>
            </w: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领导嘉宾考察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高校科技成果交易区</w:t>
            </w:r>
          </w:p>
        </w:tc>
      </w:tr>
      <w:tr w:rsidR="00CD50F7" w:rsidTr="001A337B">
        <w:trPr>
          <w:trHeight w:val="582"/>
          <w:jc w:val="center"/>
        </w:trPr>
        <w:tc>
          <w:tcPr>
            <w:tcW w:w="2547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大会开幕</w:t>
            </w: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播放大会主题宣传片</w:t>
            </w:r>
          </w:p>
        </w:tc>
      </w:tr>
      <w:tr w:rsidR="00CD50F7" w:rsidTr="001A337B">
        <w:trPr>
          <w:trHeight w:val="608"/>
          <w:jc w:val="center"/>
        </w:trPr>
        <w:tc>
          <w:tcPr>
            <w:tcW w:w="2547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领导讲话</w:t>
            </w:r>
          </w:p>
        </w:tc>
      </w:tr>
      <w:tr w:rsidR="00CD50F7" w:rsidTr="001A337B">
        <w:trPr>
          <w:trHeight w:val="563"/>
          <w:jc w:val="center"/>
        </w:trPr>
        <w:tc>
          <w:tcPr>
            <w:tcW w:w="2547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江苏区域中心揭牌</w:t>
            </w:r>
          </w:p>
        </w:tc>
      </w:tr>
      <w:tr w:rsidR="00CD50F7" w:rsidTr="001A337B">
        <w:trPr>
          <w:trHeight w:val="660"/>
          <w:jc w:val="center"/>
        </w:trPr>
        <w:tc>
          <w:tcPr>
            <w:tcW w:w="2547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汇聚资源支持区域中心建设</w:t>
            </w:r>
          </w:p>
        </w:tc>
      </w:tr>
      <w:tr w:rsidR="00CD50F7" w:rsidTr="001A337B">
        <w:trPr>
          <w:trHeight w:val="606"/>
          <w:jc w:val="center"/>
        </w:trPr>
        <w:tc>
          <w:tcPr>
            <w:tcW w:w="2547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项目签约</w:t>
            </w:r>
          </w:p>
        </w:tc>
      </w:tr>
      <w:tr w:rsidR="00CD50F7" w:rsidTr="001A337B">
        <w:trPr>
          <w:trHeight w:val="606"/>
          <w:jc w:val="center"/>
        </w:trPr>
        <w:tc>
          <w:tcPr>
            <w:tcW w:w="2547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大会启动</w:t>
            </w:r>
          </w:p>
        </w:tc>
      </w:tr>
      <w:tr w:rsidR="00CD50F7" w:rsidTr="001A337B">
        <w:trPr>
          <w:trHeight w:val="90"/>
          <w:jc w:val="center"/>
        </w:trPr>
        <w:tc>
          <w:tcPr>
            <w:tcW w:w="2547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主旨报告</w:t>
            </w:r>
          </w:p>
        </w:tc>
      </w:tr>
      <w:tr w:rsidR="00CD50F7" w:rsidTr="001A337B">
        <w:trPr>
          <w:trHeight w:val="562"/>
          <w:jc w:val="center"/>
        </w:trPr>
        <w:tc>
          <w:tcPr>
            <w:tcW w:w="2547" w:type="dxa"/>
            <w:vMerge w:val="restart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下午</w:t>
            </w:r>
          </w:p>
        </w:tc>
        <w:tc>
          <w:tcPr>
            <w:tcW w:w="3118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产学研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合作交流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高校校长交流</w:t>
            </w:r>
          </w:p>
        </w:tc>
      </w:tr>
      <w:tr w:rsidR="00CD50F7" w:rsidTr="001A337B">
        <w:trPr>
          <w:trHeight w:val="514"/>
          <w:jc w:val="center"/>
        </w:trPr>
        <w:tc>
          <w:tcPr>
            <w:tcW w:w="2547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产学研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合作交流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区域中心建设交流（三场）</w:t>
            </w:r>
          </w:p>
        </w:tc>
      </w:tr>
      <w:tr w:rsidR="00CD50F7" w:rsidTr="001A337B">
        <w:trPr>
          <w:trHeight w:val="608"/>
          <w:jc w:val="center"/>
        </w:trPr>
        <w:tc>
          <w:tcPr>
            <w:tcW w:w="2547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全天</w:t>
            </w:r>
          </w:p>
        </w:tc>
        <w:tc>
          <w:tcPr>
            <w:tcW w:w="3118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对接区活动</w:t>
            </w: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项目路演、需求发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布</w:t>
            </w:r>
            <w:r>
              <w:rPr>
                <w:rFonts w:ascii="___WRD_EMBED_SUB_41" w:eastAsia="___WRD_EMBED_SUB_41" w:hAnsi="___WRD_EMBED_SUB_41" w:cs="___WRD_EMBED_SUB_41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对接交易</w:t>
            </w:r>
          </w:p>
        </w:tc>
      </w:tr>
      <w:tr w:rsidR="00CD50F7" w:rsidTr="001A337B">
        <w:trPr>
          <w:trHeight w:val="560"/>
          <w:jc w:val="center"/>
        </w:trPr>
        <w:tc>
          <w:tcPr>
            <w:tcW w:w="2547" w:type="dxa"/>
            <w:vMerge w:val="restart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上午</w:t>
            </w:r>
          </w:p>
        </w:tc>
        <w:tc>
          <w:tcPr>
            <w:tcW w:w="3118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产学研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合作交流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国家大学科技园高质量发展</w:t>
            </w:r>
          </w:p>
        </w:tc>
      </w:tr>
      <w:tr w:rsidR="00CD50F7" w:rsidTr="001A337B">
        <w:trPr>
          <w:trHeight w:val="512"/>
          <w:jc w:val="center"/>
        </w:trPr>
        <w:tc>
          <w:tcPr>
            <w:tcW w:w="2547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产学研合作交流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高校技术经理人体系建设</w:t>
            </w:r>
          </w:p>
        </w:tc>
      </w:tr>
      <w:tr w:rsidR="00CD50F7" w:rsidTr="001A337B">
        <w:trPr>
          <w:trHeight w:val="620"/>
          <w:jc w:val="center"/>
        </w:trPr>
        <w:tc>
          <w:tcPr>
            <w:tcW w:w="2547" w:type="dxa"/>
            <w:vMerge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产学研合作交流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tabs>
                <w:tab w:val="left" w:pos="1333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大学生创新创业经验交流</w:t>
            </w:r>
          </w:p>
        </w:tc>
      </w:tr>
      <w:tr w:rsidR="00CD50F7" w:rsidTr="001A337B">
        <w:trPr>
          <w:trHeight w:val="525"/>
          <w:jc w:val="center"/>
        </w:trPr>
        <w:tc>
          <w:tcPr>
            <w:tcW w:w="2547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全天</w:t>
            </w:r>
          </w:p>
        </w:tc>
        <w:tc>
          <w:tcPr>
            <w:tcW w:w="3118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对接区活动</w:t>
            </w:r>
          </w:p>
        </w:tc>
        <w:tc>
          <w:tcPr>
            <w:tcW w:w="4551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项目路演、需求发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布</w:t>
            </w:r>
            <w:r>
              <w:rPr>
                <w:rFonts w:ascii="___WRD_EMBED_SUB_41" w:eastAsia="___WRD_EMBED_SUB_41" w:hAnsi="___WRD_EMBED_SUB_41" w:cs="___WRD_EMBED_SUB_41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对接交易</w:t>
            </w:r>
          </w:p>
        </w:tc>
      </w:tr>
      <w:tr w:rsidR="00CD50F7" w:rsidTr="001A337B">
        <w:trPr>
          <w:trHeight w:val="585"/>
          <w:jc w:val="center"/>
        </w:trPr>
        <w:tc>
          <w:tcPr>
            <w:tcW w:w="2547" w:type="dxa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日上午</w:t>
            </w:r>
          </w:p>
        </w:tc>
        <w:tc>
          <w:tcPr>
            <w:tcW w:w="7669" w:type="dxa"/>
            <w:gridSpan w:val="2"/>
            <w:vAlign w:val="center"/>
          </w:tcPr>
          <w:p w:rsidR="00CD50F7" w:rsidRDefault="00CD50F7" w:rsidP="001A337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大会总结</w:t>
            </w:r>
          </w:p>
        </w:tc>
      </w:tr>
    </w:tbl>
    <w:p w:rsidR="00CD50F7" w:rsidRDefault="00CD50F7" w:rsidP="00CD50F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92994" w:rsidRDefault="00192994">
      <w:bookmarkStart w:id="0" w:name="_GoBack"/>
      <w:bookmarkEnd w:id="0"/>
    </w:p>
    <w:sectPr w:rsidR="00192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__WRD_EMBED_SUB_41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F7"/>
    <w:rsid w:val="00192994"/>
    <w:rsid w:val="00AB3695"/>
    <w:rsid w:val="00B02817"/>
    <w:rsid w:val="00C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5D4E0-9394-4F94-84D8-DBF53360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F7"/>
    <w:pPr>
      <w:widowControl w:val="0"/>
      <w:spacing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yuanjie</dc:creator>
  <cp:keywords/>
  <dc:description/>
  <cp:lastModifiedBy>yuanjie</cp:lastModifiedBy>
  <cp:revision>1</cp:revision>
  <dcterms:created xsi:type="dcterms:W3CDTF">2024-12-17T09:35:00Z</dcterms:created>
  <dcterms:modified xsi:type="dcterms:W3CDTF">2024-12-17T09:36:00Z</dcterms:modified>
</cp:coreProperties>
</file>