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F5" w:rsidRDefault="00796CF5" w:rsidP="00796CF5">
      <w:pPr>
        <w:rPr>
          <w:rFonts w:eastAsia="黑体" w:hint="eastAsia"/>
          <w:spacing w:val="-2"/>
        </w:rPr>
      </w:pPr>
      <w:r>
        <w:rPr>
          <w:rFonts w:eastAsia="黑体"/>
          <w:spacing w:val="-2"/>
        </w:rPr>
        <w:t>附件</w:t>
      </w:r>
      <w:r>
        <w:rPr>
          <w:rFonts w:eastAsia="黑体" w:hint="eastAsia"/>
          <w:spacing w:val="-2"/>
        </w:rPr>
        <w:t>5</w:t>
      </w:r>
    </w:p>
    <w:p w:rsidR="00796CF5" w:rsidRDefault="00796CF5" w:rsidP="00796CF5">
      <w:pPr>
        <w:rPr>
          <w:spacing w:val="-2"/>
          <w:sz w:val="15"/>
          <w:szCs w:val="15"/>
        </w:rPr>
      </w:pPr>
    </w:p>
    <w:p w:rsidR="00796CF5" w:rsidRDefault="00796CF5" w:rsidP="00796CF5">
      <w:pPr>
        <w:jc w:val="center"/>
        <w:rPr>
          <w:rFonts w:eastAsia="方正小标宋简体" w:hint="eastAsia"/>
          <w:bCs/>
          <w:spacing w:val="-2"/>
          <w:sz w:val="44"/>
          <w:szCs w:val="44"/>
        </w:rPr>
      </w:pPr>
      <w:r>
        <w:rPr>
          <w:rFonts w:eastAsia="方正小标宋简体"/>
          <w:bCs/>
          <w:spacing w:val="-2"/>
          <w:sz w:val="44"/>
          <w:szCs w:val="44"/>
        </w:rPr>
        <w:t>具有</w:t>
      </w:r>
      <w:r>
        <w:rPr>
          <w:rFonts w:eastAsia="方正小标宋简体" w:hint="eastAsia"/>
          <w:bCs/>
          <w:spacing w:val="-2"/>
          <w:sz w:val="44"/>
          <w:szCs w:val="44"/>
        </w:rPr>
        <w:t>卫生、研究系列中、初级职称</w:t>
      </w:r>
    </w:p>
    <w:p w:rsidR="00796CF5" w:rsidRDefault="00796CF5" w:rsidP="00796CF5">
      <w:pPr>
        <w:jc w:val="center"/>
        <w:rPr>
          <w:rFonts w:eastAsia="方正小标宋简体"/>
          <w:bCs/>
          <w:spacing w:val="-2"/>
          <w:sz w:val="44"/>
          <w:szCs w:val="44"/>
        </w:rPr>
      </w:pPr>
      <w:r>
        <w:rPr>
          <w:rFonts w:eastAsia="方正小标宋简体"/>
          <w:bCs/>
          <w:spacing w:val="-2"/>
          <w:sz w:val="44"/>
          <w:szCs w:val="44"/>
        </w:rPr>
        <w:t>任职资格人员名单</w:t>
      </w:r>
    </w:p>
    <w:p w:rsidR="00796CF5" w:rsidRDefault="00796CF5" w:rsidP="00796CF5">
      <w:pPr>
        <w:rPr>
          <w:b/>
          <w:bCs/>
          <w:spacing w:val="-2"/>
          <w:sz w:val="15"/>
          <w:szCs w:val="15"/>
        </w:rPr>
      </w:pPr>
    </w:p>
    <w:p w:rsidR="00796CF5" w:rsidRDefault="00796CF5" w:rsidP="00796CF5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资格起算时间：</w:t>
      </w:r>
      <w:r>
        <w:rPr>
          <w:spacing w:val="-2"/>
          <w:sz w:val="28"/>
          <w:szCs w:val="28"/>
        </w:rPr>
        <w:t>202</w:t>
      </w:r>
      <w:r>
        <w:rPr>
          <w:rFonts w:hint="eastAsia"/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年</w:t>
      </w:r>
      <w:r>
        <w:rPr>
          <w:rFonts w:hint="eastAsia"/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月</w:t>
      </w:r>
      <w:r>
        <w:rPr>
          <w:rFonts w:hint="eastAsia"/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692"/>
        <w:gridCol w:w="3195"/>
        <w:gridCol w:w="1078"/>
        <w:gridCol w:w="2027"/>
        <w:gridCol w:w="1898"/>
      </w:tblGrid>
      <w:tr w:rsidR="00796CF5" w:rsidTr="004E2195">
        <w:trPr>
          <w:trHeight w:val="60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申报专业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批准资格</w:t>
            </w:r>
          </w:p>
        </w:tc>
      </w:tr>
      <w:tr w:rsidR="00796CF5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张辉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医学基础研究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助理研究员</w:t>
            </w:r>
          </w:p>
        </w:tc>
      </w:tr>
      <w:tr w:rsidR="00796CF5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王丽君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医学基础研究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助理研究员</w:t>
            </w:r>
          </w:p>
        </w:tc>
      </w:tr>
      <w:tr w:rsidR="00796CF5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晁炜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生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sz w:val="24"/>
                <w:szCs w:val="24"/>
              </w:rPr>
              <w:t>物医学工程技术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主管技师</w:t>
            </w:r>
          </w:p>
        </w:tc>
      </w:tr>
      <w:tr w:rsidR="00796CF5" w:rsidTr="004E2195">
        <w:trPr>
          <w:trHeight w:val="6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生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sz w:val="24"/>
                <w:szCs w:val="24"/>
              </w:rPr>
              <w:t>物医学工程技术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F5" w:rsidRDefault="00796CF5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主管技师</w:t>
            </w:r>
          </w:p>
        </w:tc>
      </w:tr>
    </w:tbl>
    <w:p w:rsidR="00796CF5" w:rsidRDefault="00796CF5" w:rsidP="00796CF5">
      <w:pPr>
        <w:jc w:val="center"/>
        <w:rPr>
          <w:spacing w:val="-2"/>
          <w:sz w:val="28"/>
          <w:szCs w:val="28"/>
        </w:rPr>
      </w:pPr>
    </w:p>
    <w:p w:rsidR="00796CF5" w:rsidRDefault="00796CF5" w:rsidP="00796CF5">
      <w:pPr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796CF5" w:rsidRDefault="00796CF5" w:rsidP="00796CF5">
      <w:pPr>
        <w:tabs>
          <w:tab w:val="left" w:pos="1065"/>
        </w:tabs>
        <w:jc w:val="left"/>
        <w:rPr>
          <w:rFonts w:ascii="仿宋_GB2312" w:hAnsi="仿宋_GB2312" w:cs="仿宋_GB2312" w:hint="eastAsia"/>
        </w:rPr>
      </w:pPr>
    </w:p>
    <w:p w:rsidR="004D39D6" w:rsidRDefault="004D39D6"/>
    <w:sectPr w:rsidR="004D39D6" w:rsidSect="004D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CF5"/>
    <w:rsid w:val="004D39D6"/>
    <w:rsid w:val="0079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F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2024-08-08T09:00:00Z</dcterms:created>
  <dcterms:modified xsi:type="dcterms:W3CDTF">2024-08-08T09:00:00Z</dcterms:modified>
</cp:coreProperties>
</file>