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64206D">
      <w:pPr>
        <w:ind w:firstLine="420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p w14:paraId="7FA0A38A"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附件1 </w:t>
      </w:r>
    </w:p>
    <w:p w14:paraId="4329A6B5">
      <w:pPr>
        <w:jc w:val="center"/>
        <w:rPr>
          <w:rFonts w:hint="eastAsia" w:ascii="仿宋_GB2312" w:eastAsia="仿宋_GB2312"/>
          <w:b/>
          <w:bCs/>
          <w:sz w:val="36"/>
          <w:szCs w:val="36"/>
        </w:rPr>
      </w:pPr>
      <w:r>
        <w:rPr>
          <w:rFonts w:hint="eastAsia" w:ascii="仿宋_GB2312" w:eastAsia="仿宋_GB2312"/>
          <w:b/>
          <w:bCs/>
          <w:sz w:val="36"/>
          <w:szCs w:val="36"/>
        </w:rPr>
        <w:t>模块一设计任务表</w:t>
      </w:r>
    </w:p>
    <w:p w14:paraId="5F4637A5">
      <w:pPr>
        <w:jc w:val="center"/>
        <w:rPr>
          <w:rFonts w:hint="eastAsia" w:ascii="仿宋_GB2312" w:eastAsia="仿宋_GB2312"/>
          <w:b/>
          <w:bCs/>
          <w:sz w:val="36"/>
          <w:szCs w:val="36"/>
        </w:rPr>
      </w:pPr>
    </w:p>
    <w:tbl>
      <w:tblPr>
        <w:tblStyle w:val="7"/>
        <w:tblW w:w="6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23"/>
        <w:gridCol w:w="2372"/>
      </w:tblGrid>
      <w:tr w14:paraId="6C1EB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3723" w:type="dxa"/>
          </w:tcPr>
          <w:p w14:paraId="4766CF98"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题型及题目数量</w:t>
            </w:r>
          </w:p>
        </w:tc>
        <w:tc>
          <w:tcPr>
            <w:tcW w:w="2372" w:type="dxa"/>
          </w:tcPr>
          <w:p w14:paraId="65312CEB"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分数</w:t>
            </w:r>
          </w:p>
        </w:tc>
      </w:tr>
      <w:tr w14:paraId="7DF59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3723" w:type="dxa"/>
          </w:tcPr>
          <w:p w14:paraId="74587572">
            <w:pPr>
              <w:spacing w:line="560" w:lineRule="exact"/>
              <w:jc w:val="left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1.判断题</w:t>
            </w:r>
            <w:r>
              <w:rPr>
                <w:rFonts w:ascii="仿宋_GB2312" w:hAnsi="仿宋" w:eastAsia="仿宋_GB2312" w:cs="仿宋"/>
                <w:sz w:val="24"/>
                <w:szCs w:val="24"/>
              </w:rPr>
              <w:t>5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道</w:t>
            </w:r>
          </w:p>
        </w:tc>
        <w:tc>
          <w:tcPr>
            <w:tcW w:w="2372" w:type="dxa"/>
          </w:tcPr>
          <w:p w14:paraId="40B20D3F">
            <w:pPr>
              <w:spacing w:line="560" w:lineRule="exact"/>
              <w:jc w:val="center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1分/题</w:t>
            </w:r>
          </w:p>
        </w:tc>
      </w:tr>
      <w:tr w14:paraId="29619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3723" w:type="dxa"/>
          </w:tcPr>
          <w:p w14:paraId="1E275891">
            <w:pPr>
              <w:spacing w:line="560" w:lineRule="exact"/>
              <w:jc w:val="left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2.单选题1</w:t>
            </w:r>
            <w:r>
              <w:rPr>
                <w:rFonts w:ascii="仿宋_GB2312" w:hAnsi="仿宋" w:eastAsia="仿宋_GB2312" w:cs="仿宋"/>
                <w:sz w:val="24"/>
                <w:szCs w:val="24"/>
              </w:rPr>
              <w:t>5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道</w:t>
            </w:r>
          </w:p>
        </w:tc>
        <w:tc>
          <w:tcPr>
            <w:tcW w:w="2372" w:type="dxa"/>
          </w:tcPr>
          <w:p w14:paraId="25886C62">
            <w:pPr>
              <w:spacing w:line="560" w:lineRule="exact"/>
              <w:jc w:val="center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ascii="仿宋_GB2312" w:hAnsi="仿宋" w:eastAsia="仿宋_GB2312" w:cs="仿宋"/>
                <w:sz w:val="24"/>
                <w:szCs w:val="24"/>
              </w:rPr>
              <w:t>2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分/题</w:t>
            </w:r>
          </w:p>
        </w:tc>
      </w:tr>
      <w:tr w14:paraId="51EB7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3723" w:type="dxa"/>
          </w:tcPr>
          <w:p w14:paraId="26EB82EB">
            <w:pPr>
              <w:spacing w:line="560" w:lineRule="exact"/>
              <w:jc w:val="left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3.多选题5道</w:t>
            </w:r>
          </w:p>
        </w:tc>
        <w:tc>
          <w:tcPr>
            <w:tcW w:w="2372" w:type="dxa"/>
          </w:tcPr>
          <w:p w14:paraId="795E8A82">
            <w:pPr>
              <w:spacing w:line="560" w:lineRule="exact"/>
              <w:jc w:val="center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ascii="仿宋_GB2312" w:hAnsi="仿宋" w:eastAsia="仿宋_GB2312" w:cs="仿宋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分/题</w:t>
            </w:r>
          </w:p>
        </w:tc>
      </w:tr>
    </w:tbl>
    <w:p w14:paraId="2C0E4301">
      <w:pPr>
        <w:rPr>
          <w:rFonts w:hint="eastAsia" w:ascii="仿宋_GB2312" w:eastAsia="仿宋_GB2312"/>
          <w:sz w:val="32"/>
          <w:szCs w:val="32"/>
        </w:rPr>
      </w:pPr>
    </w:p>
    <w:p w14:paraId="03BE2EAC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本模块满分</w:t>
      </w:r>
      <w:r>
        <w:rPr>
          <w:rFonts w:ascii="仿宋_GB2312" w:eastAsia="仿宋_GB2312"/>
          <w:sz w:val="32"/>
          <w:szCs w:val="32"/>
        </w:rPr>
        <w:t>50分，占比25%</w:t>
      </w:r>
      <w:r>
        <w:rPr>
          <w:rFonts w:hint="eastAsia" w:ascii="仿宋_GB2312" w:eastAsia="仿宋_GB2312"/>
          <w:sz w:val="32"/>
          <w:szCs w:val="32"/>
        </w:rPr>
        <w:t>，具体赛制如下：</w:t>
      </w:r>
    </w:p>
    <w:p w14:paraId="2248D723">
      <w:pPr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每</w:t>
      </w:r>
      <w:r>
        <w:rPr>
          <w:rFonts w:hint="eastAsia" w:ascii="仿宋_GB2312" w:eastAsia="仿宋_GB2312"/>
          <w:sz w:val="32"/>
          <w:szCs w:val="32"/>
        </w:rPr>
        <w:t>支</w:t>
      </w:r>
      <w:r>
        <w:rPr>
          <w:rFonts w:ascii="仿宋_GB2312" w:eastAsia="仿宋_GB2312"/>
          <w:sz w:val="32"/>
          <w:szCs w:val="32"/>
        </w:rPr>
        <w:t>参赛队伍</w:t>
      </w:r>
      <w:r>
        <w:rPr>
          <w:rFonts w:hint="eastAsia" w:ascii="仿宋_GB2312" w:eastAsia="仿宋_GB2312"/>
          <w:sz w:val="32"/>
          <w:szCs w:val="32"/>
        </w:rPr>
        <w:t>派出</w:t>
      </w:r>
      <w:r>
        <w:rPr>
          <w:rFonts w:ascii="仿宋_GB2312" w:eastAsia="仿宋_GB2312"/>
          <w:sz w:val="32"/>
          <w:szCs w:val="32"/>
        </w:rPr>
        <w:t>3名队员参赛</w:t>
      </w:r>
      <w:r>
        <w:rPr>
          <w:rFonts w:hint="eastAsia" w:ascii="仿宋_GB2312" w:eastAsia="仿宋_GB2312"/>
          <w:sz w:val="32"/>
          <w:szCs w:val="32"/>
        </w:rPr>
        <w:t>，以小组计分</w:t>
      </w:r>
      <w:r>
        <w:rPr>
          <w:rFonts w:ascii="仿宋_GB2312" w:eastAsia="仿宋_GB2312"/>
          <w:sz w:val="32"/>
          <w:szCs w:val="32"/>
        </w:rPr>
        <w:t>。</w:t>
      </w:r>
    </w:p>
    <w:p w14:paraId="1E16A213">
      <w:pPr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现场发放试题二维码，</w:t>
      </w:r>
      <w:r>
        <w:rPr>
          <w:rFonts w:hint="eastAsia" w:ascii="仿宋_GB2312" w:eastAsia="仿宋_GB2312"/>
          <w:sz w:val="32"/>
          <w:szCs w:val="32"/>
        </w:rPr>
        <w:t>参赛队伍需</w:t>
      </w:r>
      <w:r>
        <w:rPr>
          <w:rFonts w:ascii="仿宋_GB2312" w:eastAsia="仿宋_GB2312"/>
          <w:sz w:val="32"/>
          <w:szCs w:val="32"/>
        </w:rPr>
        <w:t>在规定时间内完成试题并提交。</w:t>
      </w:r>
    </w:p>
    <w:p w14:paraId="7CDD072B">
      <w:pPr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3、未在规定时间内提交试题</w:t>
      </w:r>
      <w:r>
        <w:rPr>
          <w:rFonts w:hint="eastAsia" w:ascii="仿宋_GB2312" w:eastAsia="仿宋_GB2312"/>
          <w:sz w:val="32"/>
          <w:szCs w:val="32"/>
        </w:rPr>
        <w:t>的队员</w:t>
      </w:r>
      <w:r>
        <w:rPr>
          <w:rFonts w:ascii="仿宋_GB2312" w:eastAsia="仿宋_GB2312"/>
          <w:sz w:val="32"/>
          <w:szCs w:val="32"/>
        </w:rPr>
        <w:t>不得分。</w:t>
      </w:r>
    </w:p>
    <w:p w14:paraId="4D180C8C">
      <w:pPr>
        <w:widowControl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 w14:paraId="6AA42D99">
      <w:pPr>
        <w:rPr>
          <w:rFonts w:hint="eastAsia" w:ascii="仿宋_GB2312" w:eastAsia="仿宋_GB2312"/>
          <w:sz w:val="32"/>
          <w:szCs w:val="32"/>
        </w:rPr>
      </w:pPr>
    </w:p>
    <w:p w14:paraId="2204A540"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</w:t>
      </w:r>
    </w:p>
    <w:p w14:paraId="274457E7">
      <w:pPr>
        <w:pStyle w:val="6"/>
        <w:ind w:firstLine="0" w:firstLineChars="0"/>
        <w:jc w:val="center"/>
        <w:rPr>
          <w:rFonts w:hint="eastAsia" w:ascii="仿宋_GB2312" w:eastAsia="仿宋_GB2312"/>
          <w:b/>
          <w:bCs/>
          <w:sz w:val="36"/>
          <w:szCs w:val="36"/>
        </w:rPr>
      </w:pPr>
      <w:r>
        <w:rPr>
          <w:rFonts w:hint="eastAsia" w:ascii="仿宋_GB2312" w:eastAsia="仿宋_GB2312"/>
          <w:b/>
          <w:bCs/>
          <w:sz w:val="36"/>
          <w:szCs w:val="36"/>
        </w:rPr>
        <w:t>模块二设计任务表</w:t>
      </w:r>
    </w:p>
    <w:p w14:paraId="03ECEF9F">
      <w:pPr>
        <w:pStyle w:val="6"/>
        <w:ind w:firstLine="0" w:firstLineChars="0"/>
        <w:jc w:val="center"/>
        <w:rPr>
          <w:rFonts w:hint="eastAsia" w:ascii="仿宋_GB2312" w:eastAsia="仿宋_GB2312"/>
          <w:b/>
          <w:bCs/>
          <w:sz w:val="36"/>
          <w:szCs w:val="36"/>
        </w:rPr>
      </w:pPr>
    </w:p>
    <w:tbl>
      <w:tblPr>
        <w:tblStyle w:val="4"/>
        <w:tblW w:w="65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3"/>
        <w:gridCol w:w="1000"/>
      </w:tblGrid>
      <w:tr w14:paraId="238D3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573" w:type="dxa"/>
          </w:tcPr>
          <w:p w14:paraId="33B14ACE"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任务要求</w:t>
            </w:r>
          </w:p>
        </w:tc>
        <w:tc>
          <w:tcPr>
            <w:tcW w:w="1000" w:type="dxa"/>
          </w:tcPr>
          <w:p w14:paraId="338F8279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权重</w:t>
            </w:r>
          </w:p>
        </w:tc>
      </w:tr>
      <w:tr w14:paraId="06FD7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573" w:type="dxa"/>
          </w:tcPr>
          <w:p w14:paraId="7C021D05">
            <w:pPr>
              <w:spacing w:line="560" w:lineRule="exact"/>
              <w:jc w:val="left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1.根据提供资料完成HAZOP分析</w:t>
            </w:r>
          </w:p>
        </w:tc>
        <w:tc>
          <w:tcPr>
            <w:tcW w:w="1000" w:type="dxa"/>
          </w:tcPr>
          <w:p w14:paraId="7820377B">
            <w:pPr>
              <w:spacing w:line="560" w:lineRule="exact"/>
              <w:jc w:val="center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20%</w:t>
            </w:r>
          </w:p>
        </w:tc>
      </w:tr>
      <w:tr w14:paraId="2DBEC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573" w:type="dxa"/>
          </w:tcPr>
          <w:p w14:paraId="4477A855">
            <w:pPr>
              <w:spacing w:line="560" w:lineRule="exact"/>
              <w:jc w:val="left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2.根据提供资料完成LOPA分析</w:t>
            </w:r>
          </w:p>
        </w:tc>
        <w:tc>
          <w:tcPr>
            <w:tcW w:w="1000" w:type="dxa"/>
          </w:tcPr>
          <w:p w14:paraId="3D818B03">
            <w:pPr>
              <w:spacing w:line="560" w:lineRule="exact"/>
              <w:jc w:val="center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15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%</w:t>
            </w:r>
          </w:p>
        </w:tc>
      </w:tr>
      <w:tr w14:paraId="21C5A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573" w:type="dxa"/>
          </w:tcPr>
          <w:p w14:paraId="0BB93A1A">
            <w:pPr>
              <w:spacing w:line="560" w:lineRule="exact"/>
              <w:jc w:val="left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3.根据提供资料完成安全仪表系统工程设计</w:t>
            </w:r>
          </w:p>
        </w:tc>
        <w:tc>
          <w:tcPr>
            <w:tcW w:w="1000" w:type="dxa"/>
          </w:tcPr>
          <w:p w14:paraId="5BF6AFDD">
            <w:pPr>
              <w:spacing w:line="560" w:lineRule="exact"/>
              <w:jc w:val="center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20%</w:t>
            </w:r>
          </w:p>
        </w:tc>
      </w:tr>
      <w:tr w14:paraId="1C725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573" w:type="dxa"/>
          </w:tcPr>
          <w:p w14:paraId="36EC48F5">
            <w:pPr>
              <w:spacing w:line="560" w:lineRule="exact"/>
              <w:jc w:val="left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4安全仪表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系统集成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、调试、确认</w:t>
            </w:r>
          </w:p>
        </w:tc>
        <w:tc>
          <w:tcPr>
            <w:tcW w:w="1000" w:type="dxa"/>
          </w:tcPr>
          <w:p w14:paraId="21B79F98">
            <w:pPr>
              <w:spacing w:line="560" w:lineRule="exact"/>
              <w:jc w:val="center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15%</w:t>
            </w:r>
          </w:p>
        </w:tc>
      </w:tr>
      <w:tr w14:paraId="1FF59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573" w:type="dxa"/>
          </w:tcPr>
          <w:p w14:paraId="6902C150">
            <w:pPr>
              <w:spacing w:line="560" w:lineRule="exact"/>
              <w:jc w:val="left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5.安全仪表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系统功能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验证、答辩</w:t>
            </w:r>
          </w:p>
        </w:tc>
        <w:tc>
          <w:tcPr>
            <w:tcW w:w="1000" w:type="dxa"/>
          </w:tcPr>
          <w:p w14:paraId="29BF037D">
            <w:pPr>
              <w:spacing w:line="560" w:lineRule="exact"/>
              <w:jc w:val="center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30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%</w:t>
            </w:r>
          </w:p>
        </w:tc>
      </w:tr>
    </w:tbl>
    <w:p w14:paraId="2C62A181"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5EDAA149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本模块选择工艺为柴油加氢工艺，参考流程见下图。</w:t>
      </w:r>
    </w:p>
    <w:p w14:paraId="046A5C0B">
      <w:pPr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drawing>
          <wp:inline distT="0" distB="0" distL="114300" distR="114300">
            <wp:extent cx="5260340" cy="3719195"/>
            <wp:effectExtent l="0" t="0" r="16510" b="14605"/>
            <wp:docPr id="1" name="图片 1" descr="柴油加氢PFD_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柴油加氢PFD_0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371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CFF8E3">
      <w:pPr>
        <w:ind w:firstLine="640" w:firstLineChars="20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工艺流程图（参考）</w:t>
      </w:r>
    </w:p>
    <w:p w14:paraId="54B4742F">
      <w:pPr>
        <w:jc w:val="left"/>
        <w:rPr>
          <w:rFonts w:hint="eastAsia" w:ascii="仿宋_GB2312" w:eastAsia="仿宋_GB2312"/>
          <w:sz w:val="32"/>
          <w:szCs w:val="32"/>
        </w:rPr>
      </w:pPr>
    </w:p>
    <w:p w14:paraId="40695E9F"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3</w:t>
      </w:r>
    </w:p>
    <w:p w14:paraId="2A9E88F3">
      <w:pPr>
        <w:jc w:val="center"/>
        <w:rPr>
          <w:rFonts w:hint="eastAsia" w:ascii="仿宋_GB2312" w:eastAsia="仿宋_GB2312"/>
          <w:b/>
          <w:bCs/>
          <w:sz w:val="36"/>
          <w:szCs w:val="36"/>
        </w:rPr>
      </w:pPr>
    </w:p>
    <w:p w14:paraId="52CE4603">
      <w:pPr>
        <w:jc w:val="center"/>
        <w:rPr>
          <w:rFonts w:hint="eastAsia" w:ascii="仿宋_GB2312" w:eastAsia="仿宋_GB2312"/>
          <w:b/>
          <w:bCs/>
          <w:sz w:val="36"/>
          <w:szCs w:val="36"/>
        </w:rPr>
      </w:pPr>
      <w:r>
        <w:rPr>
          <w:rFonts w:ascii="仿宋_GB2312" w:eastAsia="仿宋_GB2312"/>
          <w:b/>
          <w:bCs/>
          <w:sz w:val="36"/>
          <w:szCs w:val="36"/>
        </w:rPr>
        <w:t>第一届全国大学生化工HSE创新设计大赛</w:t>
      </w:r>
      <w:r>
        <w:rPr>
          <w:rFonts w:hint="eastAsia" w:ascii="仿宋_GB2312" w:eastAsia="仿宋_GB2312"/>
          <w:b/>
          <w:bCs/>
          <w:sz w:val="36"/>
          <w:szCs w:val="36"/>
        </w:rPr>
        <w:t>报名表</w:t>
      </w:r>
    </w:p>
    <w:p w14:paraId="61D69798">
      <w:pPr>
        <w:jc w:val="center"/>
        <w:rPr>
          <w:rFonts w:hint="eastAsia" w:ascii="仿宋_GB2312" w:eastAsia="仿宋_GB2312"/>
          <w:b/>
          <w:bCs/>
          <w:sz w:val="36"/>
          <w:szCs w:val="36"/>
        </w:rPr>
      </w:pPr>
    </w:p>
    <w:tbl>
      <w:tblPr>
        <w:tblStyle w:val="7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2126"/>
        <w:gridCol w:w="3765"/>
      </w:tblGrid>
      <w:tr w14:paraId="4F705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bottom"/>
          </w:tcPr>
          <w:p w14:paraId="4E60C664">
            <w:pPr>
              <w:spacing w:line="360" w:lineRule="auto"/>
              <w:jc w:val="left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  <w:r>
              <w:rPr>
                <w:rFonts w:hint="eastAsia" w:ascii="仿宋_GB2312" w:eastAsia="仿宋_GB2312" w:cs="Times New Roman"/>
                <w:sz w:val="24"/>
                <w14:ligatures w14:val="none"/>
              </w:rPr>
              <w:t>参赛学校</w:t>
            </w:r>
          </w:p>
        </w:tc>
        <w:tc>
          <w:tcPr>
            <w:tcW w:w="5891" w:type="dxa"/>
            <w:gridSpan w:val="2"/>
            <w:vAlign w:val="center"/>
          </w:tcPr>
          <w:p w14:paraId="71A7DA58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</w:p>
        </w:tc>
      </w:tr>
      <w:tr w14:paraId="139E9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bottom"/>
          </w:tcPr>
          <w:p w14:paraId="22E0C16C">
            <w:pPr>
              <w:spacing w:line="360" w:lineRule="auto"/>
              <w:jc w:val="left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  <w:r>
              <w:rPr>
                <w:rFonts w:hint="eastAsia" w:ascii="仿宋_GB2312" w:eastAsia="仿宋_GB2312" w:cs="Times New Roman"/>
                <w:sz w:val="24"/>
                <w14:ligatures w14:val="none"/>
              </w:rPr>
              <w:t>参赛队名称</w:t>
            </w:r>
          </w:p>
        </w:tc>
        <w:tc>
          <w:tcPr>
            <w:tcW w:w="5891" w:type="dxa"/>
            <w:gridSpan w:val="2"/>
            <w:vAlign w:val="center"/>
          </w:tcPr>
          <w:p w14:paraId="23692434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</w:p>
        </w:tc>
      </w:tr>
      <w:tr w14:paraId="45A90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bottom"/>
          </w:tcPr>
          <w:p w14:paraId="46CC2186">
            <w:pPr>
              <w:spacing w:line="360" w:lineRule="auto"/>
              <w:jc w:val="left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  <w:r>
              <w:rPr>
                <w:rFonts w:hint="eastAsia" w:ascii="仿宋_GB2312" w:eastAsia="仿宋_GB2312" w:cs="Times New Roman"/>
                <w:sz w:val="24"/>
                <w14:ligatures w14:val="none"/>
              </w:rPr>
              <w:t>参赛题目</w:t>
            </w:r>
          </w:p>
        </w:tc>
        <w:tc>
          <w:tcPr>
            <w:tcW w:w="5891" w:type="dxa"/>
            <w:gridSpan w:val="2"/>
            <w:vAlign w:val="center"/>
          </w:tcPr>
          <w:p w14:paraId="202EFCE8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</w:p>
        </w:tc>
      </w:tr>
      <w:tr w14:paraId="74484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Align w:val="bottom"/>
          </w:tcPr>
          <w:p w14:paraId="7F979FEE">
            <w:pPr>
              <w:spacing w:line="360" w:lineRule="auto"/>
              <w:jc w:val="left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  <w:r>
              <w:rPr>
                <w:rFonts w:hint="eastAsia" w:ascii="仿宋_GB2312" w:eastAsia="仿宋_GB2312" w:cs="Times New Roman"/>
                <w:sz w:val="24"/>
                <w14:ligatures w14:val="none"/>
              </w:rPr>
              <w:t>参赛队伍邮箱</w:t>
            </w:r>
          </w:p>
        </w:tc>
        <w:tc>
          <w:tcPr>
            <w:tcW w:w="5891" w:type="dxa"/>
            <w:gridSpan w:val="2"/>
            <w:vAlign w:val="center"/>
          </w:tcPr>
          <w:p w14:paraId="76DF6C3D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</w:p>
        </w:tc>
      </w:tr>
      <w:tr w14:paraId="44451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Merge w:val="restart"/>
            <w:vAlign w:val="center"/>
          </w:tcPr>
          <w:p w14:paraId="13D44D81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  <w:r>
              <w:rPr>
                <w:rFonts w:hint="eastAsia" w:ascii="仿宋_GB2312" w:eastAsia="仿宋_GB2312" w:cs="Times New Roman"/>
                <w:sz w:val="24"/>
                <w14:ligatures w14:val="none"/>
              </w:rPr>
              <w:t>参赛队员（3-5名）</w:t>
            </w:r>
          </w:p>
        </w:tc>
        <w:tc>
          <w:tcPr>
            <w:tcW w:w="2126" w:type="dxa"/>
            <w:vAlign w:val="center"/>
          </w:tcPr>
          <w:p w14:paraId="52AE1C03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  <w:r>
              <w:rPr>
                <w:rFonts w:hint="eastAsia" w:ascii="仿宋_GB2312" w:eastAsia="仿宋_GB2312" w:cs="Times New Roman"/>
                <w:sz w:val="24"/>
                <w14:ligatures w14:val="none"/>
              </w:rPr>
              <w:t>姓名</w:t>
            </w:r>
          </w:p>
        </w:tc>
        <w:tc>
          <w:tcPr>
            <w:tcW w:w="3765" w:type="dxa"/>
            <w:vAlign w:val="center"/>
          </w:tcPr>
          <w:p w14:paraId="7C758A3C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  <w:r>
              <w:rPr>
                <w:rFonts w:hint="eastAsia" w:ascii="仿宋_GB2312" w:eastAsia="仿宋_GB2312" w:cs="Times New Roman"/>
                <w:sz w:val="24"/>
                <w14:ligatures w14:val="none"/>
              </w:rPr>
              <w:t>联系方式</w:t>
            </w:r>
          </w:p>
        </w:tc>
      </w:tr>
      <w:tr w14:paraId="52426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Merge w:val="continue"/>
            <w:vAlign w:val="center"/>
          </w:tcPr>
          <w:p w14:paraId="2973C290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</w:p>
        </w:tc>
        <w:tc>
          <w:tcPr>
            <w:tcW w:w="2126" w:type="dxa"/>
            <w:vAlign w:val="center"/>
          </w:tcPr>
          <w:p w14:paraId="58FBC6F5">
            <w:pPr>
              <w:spacing w:line="360" w:lineRule="auto"/>
              <w:jc w:val="left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  <w:r>
              <w:rPr>
                <w:rFonts w:hint="eastAsia" w:ascii="仿宋_GB2312" w:eastAsia="仿宋_GB2312" w:cs="Times New Roman"/>
                <w:sz w:val="24"/>
                <w14:ligatures w14:val="none"/>
              </w:rPr>
              <w:t>1.</w:t>
            </w:r>
          </w:p>
        </w:tc>
        <w:tc>
          <w:tcPr>
            <w:tcW w:w="3765" w:type="dxa"/>
            <w:vAlign w:val="center"/>
          </w:tcPr>
          <w:p w14:paraId="4E0C8B21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</w:p>
        </w:tc>
      </w:tr>
      <w:tr w14:paraId="3C66D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Merge w:val="continue"/>
            <w:vAlign w:val="center"/>
          </w:tcPr>
          <w:p w14:paraId="578D7289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</w:p>
        </w:tc>
        <w:tc>
          <w:tcPr>
            <w:tcW w:w="2126" w:type="dxa"/>
            <w:vAlign w:val="center"/>
          </w:tcPr>
          <w:p w14:paraId="686FD712">
            <w:pPr>
              <w:spacing w:line="360" w:lineRule="auto"/>
              <w:jc w:val="left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  <w:r>
              <w:rPr>
                <w:rFonts w:hint="eastAsia" w:ascii="仿宋_GB2312" w:eastAsia="仿宋_GB2312" w:cs="Times New Roman"/>
                <w:sz w:val="24"/>
                <w14:ligatures w14:val="none"/>
              </w:rPr>
              <w:t>2.</w:t>
            </w:r>
          </w:p>
        </w:tc>
        <w:tc>
          <w:tcPr>
            <w:tcW w:w="3765" w:type="dxa"/>
            <w:vAlign w:val="center"/>
          </w:tcPr>
          <w:p w14:paraId="259ABD8F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</w:p>
        </w:tc>
      </w:tr>
      <w:tr w14:paraId="5B9F8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Merge w:val="continue"/>
            <w:vAlign w:val="center"/>
          </w:tcPr>
          <w:p w14:paraId="519E04AB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</w:p>
        </w:tc>
        <w:tc>
          <w:tcPr>
            <w:tcW w:w="2126" w:type="dxa"/>
            <w:vAlign w:val="center"/>
          </w:tcPr>
          <w:p w14:paraId="36260484">
            <w:pPr>
              <w:spacing w:line="360" w:lineRule="auto"/>
              <w:jc w:val="left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  <w:r>
              <w:rPr>
                <w:rFonts w:hint="eastAsia" w:ascii="仿宋_GB2312" w:eastAsia="仿宋_GB2312" w:cs="Times New Roman"/>
                <w:sz w:val="24"/>
                <w14:ligatures w14:val="none"/>
              </w:rPr>
              <w:t>3.</w:t>
            </w:r>
          </w:p>
        </w:tc>
        <w:tc>
          <w:tcPr>
            <w:tcW w:w="3765" w:type="dxa"/>
            <w:vAlign w:val="center"/>
          </w:tcPr>
          <w:p w14:paraId="6B88011C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</w:p>
        </w:tc>
      </w:tr>
      <w:tr w14:paraId="2DABB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Merge w:val="continue"/>
            <w:vAlign w:val="center"/>
          </w:tcPr>
          <w:p w14:paraId="114F5E97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</w:p>
        </w:tc>
        <w:tc>
          <w:tcPr>
            <w:tcW w:w="2126" w:type="dxa"/>
            <w:vAlign w:val="center"/>
          </w:tcPr>
          <w:p w14:paraId="2CEC8858">
            <w:pPr>
              <w:spacing w:line="360" w:lineRule="auto"/>
              <w:jc w:val="left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  <w:r>
              <w:rPr>
                <w:rFonts w:hint="eastAsia" w:ascii="仿宋_GB2312" w:eastAsia="仿宋_GB2312" w:cs="Times New Roman"/>
                <w:sz w:val="24"/>
                <w14:ligatures w14:val="none"/>
              </w:rPr>
              <w:t>4.</w:t>
            </w:r>
          </w:p>
        </w:tc>
        <w:tc>
          <w:tcPr>
            <w:tcW w:w="3765" w:type="dxa"/>
            <w:vAlign w:val="center"/>
          </w:tcPr>
          <w:p w14:paraId="0937685F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</w:p>
        </w:tc>
      </w:tr>
      <w:tr w14:paraId="64A16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Merge w:val="continue"/>
            <w:vAlign w:val="center"/>
          </w:tcPr>
          <w:p w14:paraId="2F2B9D2E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</w:p>
        </w:tc>
        <w:tc>
          <w:tcPr>
            <w:tcW w:w="2126" w:type="dxa"/>
            <w:vAlign w:val="center"/>
          </w:tcPr>
          <w:p w14:paraId="3739B318">
            <w:pPr>
              <w:spacing w:line="360" w:lineRule="auto"/>
              <w:jc w:val="left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  <w:r>
              <w:rPr>
                <w:rFonts w:hint="eastAsia" w:ascii="仿宋_GB2312" w:eastAsia="仿宋_GB2312" w:cs="Times New Roman"/>
                <w:sz w:val="24"/>
                <w14:ligatures w14:val="none"/>
              </w:rPr>
              <w:t>5.</w:t>
            </w:r>
          </w:p>
        </w:tc>
        <w:tc>
          <w:tcPr>
            <w:tcW w:w="3765" w:type="dxa"/>
            <w:vAlign w:val="center"/>
          </w:tcPr>
          <w:p w14:paraId="3B988133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</w:p>
        </w:tc>
      </w:tr>
      <w:tr w14:paraId="49BA2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Merge w:val="restart"/>
            <w:vAlign w:val="center"/>
          </w:tcPr>
          <w:p w14:paraId="1F09C200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  <w:r>
              <w:rPr>
                <w:rFonts w:hint="eastAsia" w:ascii="仿宋_GB2312" w:eastAsia="仿宋_GB2312" w:cs="Times New Roman"/>
                <w:sz w:val="24"/>
                <w14:ligatures w14:val="none"/>
              </w:rPr>
              <w:t>指导教师（1-2名）</w:t>
            </w:r>
          </w:p>
        </w:tc>
        <w:tc>
          <w:tcPr>
            <w:tcW w:w="2126" w:type="dxa"/>
            <w:vAlign w:val="center"/>
          </w:tcPr>
          <w:p w14:paraId="54644813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  <w:r>
              <w:rPr>
                <w:rFonts w:hint="eastAsia" w:ascii="仿宋_GB2312" w:eastAsia="仿宋_GB2312" w:cs="Times New Roman"/>
                <w:sz w:val="24"/>
                <w14:ligatures w14:val="none"/>
              </w:rPr>
              <w:t>姓名</w:t>
            </w:r>
          </w:p>
        </w:tc>
        <w:tc>
          <w:tcPr>
            <w:tcW w:w="3765" w:type="dxa"/>
            <w:vAlign w:val="center"/>
          </w:tcPr>
          <w:p w14:paraId="262DE515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  <w:r>
              <w:rPr>
                <w:rFonts w:hint="eastAsia" w:ascii="仿宋_GB2312" w:eastAsia="仿宋_GB2312" w:cs="Times New Roman"/>
                <w:sz w:val="24"/>
                <w14:ligatures w14:val="none"/>
              </w:rPr>
              <w:t>联系方式</w:t>
            </w:r>
          </w:p>
        </w:tc>
      </w:tr>
      <w:tr w14:paraId="54B70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Merge w:val="continue"/>
            <w:vAlign w:val="center"/>
          </w:tcPr>
          <w:p w14:paraId="060AA6F8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</w:p>
        </w:tc>
        <w:tc>
          <w:tcPr>
            <w:tcW w:w="2126" w:type="dxa"/>
            <w:vAlign w:val="center"/>
          </w:tcPr>
          <w:p w14:paraId="61B42D4B">
            <w:pPr>
              <w:spacing w:line="360" w:lineRule="auto"/>
              <w:jc w:val="left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  <w:r>
              <w:rPr>
                <w:rFonts w:hint="eastAsia" w:ascii="仿宋_GB2312" w:eastAsia="仿宋_GB2312" w:cs="Times New Roman"/>
                <w:sz w:val="24"/>
                <w14:ligatures w14:val="none"/>
              </w:rPr>
              <w:t>1.</w:t>
            </w:r>
          </w:p>
        </w:tc>
        <w:tc>
          <w:tcPr>
            <w:tcW w:w="3765" w:type="dxa"/>
            <w:vAlign w:val="center"/>
          </w:tcPr>
          <w:p w14:paraId="583A6EBC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</w:p>
        </w:tc>
      </w:tr>
      <w:tr w14:paraId="23892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5" w:type="dxa"/>
            <w:vMerge w:val="continue"/>
            <w:vAlign w:val="center"/>
          </w:tcPr>
          <w:p w14:paraId="0DED5A1E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</w:p>
        </w:tc>
        <w:tc>
          <w:tcPr>
            <w:tcW w:w="2126" w:type="dxa"/>
            <w:vAlign w:val="center"/>
          </w:tcPr>
          <w:p w14:paraId="65A6F861">
            <w:pPr>
              <w:spacing w:line="360" w:lineRule="auto"/>
              <w:jc w:val="left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  <w:r>
              <w:rPr>
                <w:rFonts w:hint="eastAsia" w:ascii="仿宋_GB2312" w:eastAsia="仿宋_GB2312" w:cs="Times New Roman"/>
                <w:sz w:val="24"/>
                <w14:ligatures w14:val="none"/>
              </w:rPr>
              <w:t>2.</w:t>
            </w:r>
          </w:p>
        </w:tc>
        <w:tc>
          <w:tcPr>
            <w:tcW w:w="3765" w:type="dxa"/>
            <w:vAlign w:val="center"/>
          </w:tcPr>
          <w:p w14:paraId="51938604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4"/>
                <w14:ligatures w14:val="none"/>
              </w:rPr>
            </w:pPr>
          </w:p>
        </w:tc>
      </w:tr>
    </w:tbl>
    <w:p w14:paraId="69380098">
      <w:pPr>
        <w:spacing w:line="360" w:lineRule="auto"/>
        <w:rPr>
          <w:rFonts w:ascii="仿宋_GB2312" w:hAnsi="Times New Roman" w:eastAsia="仿宋_GB2312" w:cs="Times New Roman"/>
          <w:sz w:val="22"/>
          <w14:ligatures w14:val="none"/>
        </w:rPr>
      </w:pPr>
      <w:r>
        <w:rPr>
          <w:rFonts w:hint="eastAsia" w:ascii="仿宋_GB2312" w:hAnsi="Times New Roman" w:eastAsia="仿宋_GB2312" w:cs="Times New Roman"/>
          <w:sz w:val="22"/>
          <w14:ligatures w14:val="none"/>
        </w:rPr>
        <w:t>备注：</w:t>
      </w:r>
    </w:p>
    <w:p w14:paraId="247BA9E7">
      <w:pPr>
        <w:numPr>
          <w:ilvl w:val="0"/>
          <w:numId w:val="1"/>
        </w:numPr>
        <w:spacing w:line="360" w:lineRule="auto"/>
        <w:rPr>
          <w:rFonts w:ascii="仿宋_GB2312" w:hAnsi="Times New Roman" w:eastAsia="仿宋_GB2312" w:cs="Times New Roman"/>
          <w:sz w:val="22"/>
          <w14:ligatures w14:val="none"/>
        </w:rPr>
      </w:pPr>
      <w:r>
        <w:rPr>
          <w:rFonts w:hint="eastAsia" w:ascii="仿宋_GB2312" w:hAnsi="Times New Roman" w:eastAsia="仿宋_GB2312" w:cs="Times New Roman"/>
          <w:sz w:val="22"/>
          <w14:ligatures w14:val="none"/>
        </w:rPr>
        <w:t>参赛队伍邮箱用于接收竞赛相关信息；</w:t>
      </w:r>
    </w:p>
    <w:p w14:paraId="3731BEDD">
      <w:pPr>
        <w:numPr>
          <w:ilvl w:val="0"/>
          <w:numId w:val="1"/>
        </w:numPr>
        <w:spacing w:line="360" w:lineRule="auto"/>
        <w:rPr>
          <w:rFonts w:ascii="仿宋_GB2312" w:hAnsi="Times New Roman" w:eastAsia="仿宋_GB2312" w:cs="Times New Roman"/>
          <w:sz w:val="22"/>
          <w14:ligatures w14:val="none"/>
        </w:rPr>
      </w:pPr>
      <w:r>
        <w:rPr>
          <w:rFonts w:hint="eastAsia" w:ascii="仿宋_GB2312" w:hAnsi="Times New Roman" w:eastAsia="仿宋_GB2312" w:cs="Times New Roman"/>
          <w:sz w:val="22"/>
          <w14:ligatures w14:val="none"/>
        </w:rPr>
        <w:t>参赛选手为高等学校化工类及相关专业全日制在校本科生，以团队形式参赛，每个队伍由3-5名队员和1-2名指导教师组成，每个学生只允许参加一支队伍；</w:t>
      </w:r>
    </w:p>
    <w:p w14:paraId="1B49169C">
      <w:pPr>
        <w:numPr>
          <w:ilvl w:val="0"/>
          <w:numId w:val="1"/>
        </w:numPr>
        <w:spacing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22"/>
          <w14:ligatures w14:val="none"/>
        </w:rPr>
        <w:t>中山大学化学工程与技术学院联系人：胡老师、郭老师；邮箱：chemoffice@mail.sysu.edu.cn；联系电话：0756-3668965。</w:t>
      </w:r>
    </w:p>
    <w:sectPr>
      <w:footerReference r:id="rId3" w:type="default"/>
      <w:pgSz w:w="11906" w:h="16838"/>
      <w:pgMar w:top="1440" w:right="17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汉仪力量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Yu Gothic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Bahnschrift SemiLight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Juice ITC">
    <w:panose1 w:val="04040403040A02020202"/>
    <w:charset w:val="00"/>
    <w:family w:val="auto"/>
    <w:pitch w:val="default"/>
    <w:sig w:usb0="00000003" w:usb1="00000000" w:usb2="00000000" w:usb3="00000000" w:csb0="20000001" w:csb1="00000000"/>
  </w:font>
  <w:font w:name="Nirmala UI">
    <w:panose1 w:val="020B0502040204020203"/>
    <w:charset w:val="00"/>
    <w:family w:val="auto"/>
    <w:pitch w:val="default"/>
    <w:sig w:usb0="80FF8023" w:usb1="0200004A" w:usb2="00000200" w:usb3="00040000" w:csb0="000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791C92">
    <w:pPr>
      <w:pStyle w:val="2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2571750</wp:posOffset>
              </wp:positionH>
              <wp:positionV relativeFrom="paragraph">
                <wp:posOffset>-1270</wp:posOffset>
              </wp:positionV>
              <wp:extent cx="381000" cy="17145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1714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D8B3C5"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2.5pt;margin-top:-0.1pt;height:13.5pt;width:30pt;mso-position-horizontal-relative:margin;z-index:251659264;mso-width-relative:page;mso-height-relative:page;" filled="f" stroked="f" coordsize="21600,21600" o:gfxdata="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sXJC5tYAAAAIAQAADwAAAAAAAAABACAAAAAiAAAAZHJzL2Rvd25yZXYueG1sUEsB&#10;AhQAFAAAAAgAh07iQC+x1hAwAgAAVQQAAA4AAAAAAAAAAQAgAAAAJQ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65D8B3C5">
                    <w:pPr>
                      <w:pStyle w:val="2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E0054D"/>
    <w:multiLevelType w:val="multilevel"/>
    <w:tmpl w:val="62E0054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仿宋_GB2312" w:hAnsi="Times New Roman" w:eastAsia="仿宋_GB2312" w:cs="Times New Roman"/>
        <w:sz w:val="20"/>
        <w:szCs w:val="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1ODM1OGU0YjQyYjhlMGRmZWMxODhjZjczMDBkYzMifQ=="/>
  </w:docVars>
  <w:rsids>
    <w:rsidRoot w:val="7BE55D87"/>
    <w:rsid w:val="1C7836C6"/>
    <w:rsid w:val="7B8A6745"/>
    <w:rsid w:val="7BE5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table" w:customStyle="1" w:styleId="7">
    <w:name w:val="网格型1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2024-10-16T02:38:00Z</dcterms:created>
  <dc:creator>高栗子</dc:creator>
  <cp:lastModifiedBy>高栗子</cp:lastModifiedBy>
  <dcterms:modified xsi:type="dcterms:W3CDTF">2024-10-16T02:48:52Z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43655A78BA9547B2AE4FD88382B4E444_11</vt:lpwstr>
  </property>
</Properties>
</file>