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2023年民办高等学校及民办非学历高等教育机构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年度检查拟定评审结果表</w:t>
      </w:r>
    </w:p>
    <w:tbl>
      <w:tblPr>
        <w:tblStyle w:val="4"/>
        <w:tblpPr w:leftFromText="180" w:rightFromText="180" w:vertAnchor="text" w:horzAnchor="page" w:tblpX="1291" w:tblpY="42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688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拟定评审结果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一、民办高校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晋中信息学院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山西老区职业技术学院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sz w:val="30"/>
                <w:szCs w:val="30"/>
                <w:lang w:val="en-US" w:eastAsia="zh-CN"/>
              </w:rPr>
              <w:t>二、民办非学历高等教育机构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山西创新金融专修学院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山西财经管理专修学院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诚经贸专修学院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大同云冈职业专修学院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山西商贸专修学院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山西硅谷科技专修学院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山西河汾教育培训学院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山西华盛留学预科专修学院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山西晋城现代理工专修学院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山西教授协会培训中心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山西鲁尔教育培训学院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山西荣鑫职业专修学院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山西硕成教育培训学校股份有限公司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山西先知人才培训中心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山西正枫教育培训中心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山西中日友好科技专修学院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晋中海文万学培训学校有限公司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山西睿幼幼师教育培训中心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山西晋华文泽教育培训学院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山西现代科技培训学院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山西易学科技专修学院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太原财会专修学院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山西太原卓泰教育培训学院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山西长治云安教育培训学院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山西理工教育培训学院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山西通才培训学院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山西得途教育培训学院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山西轩辕医学培训学院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山西金饭碗科技培训学院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山西新亚商务培训学院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太原贤彬教育培训学校有限公司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山西昱晟教育培训学院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山西金盛职业教育培训中心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山西华美专修学院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山西铭典网络科技专修学院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山西培深科技专修学院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37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山西晋商培训学院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38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太原启智科技专修学院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39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山西经济专修学院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40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山西高新科技专修学院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" w:eastAsia="zh-CN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41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太原高硕教育培训学校有限公司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山西河东科技专修学院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晋城科技专修学院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山西可幻外事专修学院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山西平阳医学专修学院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太原北斗消防教育培训学院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山西兴华科技专修学院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48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山西现代经贸专修学院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49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太原举名教育培训学校有限公司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50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山西老区医学专修学院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51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山西青年职业技术专修学院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山西广电传媒艺术培训学院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晋美工商管理专修学院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C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太原文都教育培训学校有限公司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C00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" w:eastAsia="zh-CN"/>
              </w:rPr>
              <w:t>不合格</w:t>
            </w:r>
          </w:p>
        </w:tc>
      </w:tr>
    </w:tbl>
    <w:p>
      <w:pPr>
        <w:wordWrap w:val="0"/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308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47F4"/>
    <w:rsid w:val="002A4CA5"/>
    <w:rsid w:val="007279A7"/>
    <w:rsid w:val="0075382C"/>
    <w:rsid w:val="00816962"/>
    <w:rsid w:val="008578AF"/>
    <w:rsid w:val="008721BC"/>
    <w:rsid w:val="008F5C35"/>
    <w:rsid w:val="009A0F05"/>
    <w:rsid w:val="00BD4CA4"/>
    <w:rsid w:val="00F12D56"/>
    <w:rsid w:val="09F72991"/>
    <w:rsid w:val="0B1C66AC"/>
    <w:rsid w:val="10D869F9"/>
    <w:rsid w:val="12CB059E"/>
    <w:rsid w:val="18735FB8"/>
    <w:rsid w:val="1A0C5093"/>
    <w:rsid w:val="1DDF9430"/>
    <w:rsid w:val="1DFF5997"/>
    <w:rsid w:val="215147F4"/>
    <w:rsid w:val="21870DB3"/>
    <w:rsid w:val="387757E2"/>
    <w:rsid w:val="3B3FEA7A"/>
    <w:rsid w:val="3BD76B37"/>
    <w:rsid w:val="3BFDDF27"/>
    <w:rsid w:val="3DBF7DC1"/>
    <w:rsid w:val="46FF9C57"/>
    <w:rsid w:val="49F11700"/>
    <w:rsid w:val="4F4F1086"/>
    <w:rsid w:val="548D370E"/>
    <w:rsid w:val="55DF04CD"/>
    <w:rsid w:val="55FC3F52"/>
    <w:rsid w:val="56CB12CB"/>
    <w:rsid w:val="5ACA95B8"/>
    <w:rsid w:val="5BEFFEB3"/>
    <w:rsid w:val="5DB82342"/>
    <w:rsid w:val="5EFF6156"/>
    <w:rsid w:val="5FFF66C9"/>
    <w:rsid w:val="61EC6454"/>
    <w:rsid w:val="66B60114"/>
    <w:rsid w:val="6A1D0E15"/>
    <w:rsid w:val="6AF78ECA"/>
    <w:rsid w:val="6BBFB373"/>
    <w:rsid w:val="6BFF4C19"/>
    <w:rsid w:val="6D942693"/>
    <w:rsid w:val="6EFF6342"/>
    <w:rsid w:val="707F9A3B"/>
    <w:rsid w:val="737F64D9"/>
    <w:rsid w:val="7507A65B"/>
    <w:rsid w:val="775F381A"/>
    <w:rsid w:val="7776B4F8"/>
    <w:rsid w:val="7B77BEE5"/>
    <w:rsid w:val="7C3A7E28"/>
    <w:rsid w:val="7DFFD671"/>
    <w:rsid w:val="7E2161C0"/>
    <w:rsid w:val="7FABB474"/>
    <w:rsid w:val="7FAE3EB0"/>
    <w:rsid w:val="7FB377A1"/>
    <w:rsid w:val="7FFE8147"/>
    <w:rsid w:val="915EB194"/>
    <w:rsid w:val="97EA903E"/>
    <w:rsid w:val="9EFCF2E3"/>
    <w:rsid w:val="9FFFB78A"/>
    <w:rsid w:val="ABCFCB50"/>
    <w:rsid w:val="BADDD61F"/>
    <w:rsid w:val="BF7F44AB"/>
    <w:rsid w:val="BFAC95C5"/>
    <w:rsid w:val="BFFACBA4"/>
    <w:rsid w:val="CBFFF864"/>
    <w:rsid w:val="CCFDE2E5"/>
    <w:rsid w:val="CDAFC002"/>
    <w:rsid w:val="CFFF52A4"/>
    <w:rsid w:val="D069C228"/>
    <w:rsid w:val="D34763E8"/>
    <w:rsid w:val="D506EFE6"/>
    <w:rsid w:val="D77FF334"/>
    <w:rsid w:val="D7EC0263"/>
    <w:rsid w:val="D9EFDA53"/>
    <w:rsid w:val="DDB2B66F"/>
    <w:rsid w:val="DDFF2E40"/>
    <w:rsid w:val="DF7F28AF"/>
    <w:rsid w:val="E2FF0550"/>
    <w:rsid w:val="E6FE76D2"/>
    <w:rsid w:val="EBAB94EF"/>
    <w:rsid w:val="ED67521D"/>
    <w:rsid w:val="EFBF1CC9"/>
    <w:rsid w:val="F25DF236"/>
    <w:rsid w:val="F57FB439"/>
    <w:rsid w:val="F58FDFBC"/>
    <w:rsid w:val="F5FB6412"/>
    <w:rsid w:val="F9B73377"/>
    <w:rsid w:val="F9DB76EE"/>
    <w:rsid w:val="FB77D529"/>
    <w:rsid w:val="FBF183DB"/>
    <w:rsid w:val="FBF9A89F"/>
    <w:rsid w:val="FBFF349B"/>
    <w:rsid w:val="FC3BEB6D"/>
    <w:rsid w:val="FDF63D49"/>
    <w:rsid w:val="FEEF035A"/>
    <w:rsid w:val="FEFAB3F7"/>
    <w:rsid w:val="FEFF1A88"/>
    <w:rsid w:val="FF5D1E70"/>
    <w:rsid w:val="FF6FB100"/>
    <w:rsid w:val="FF760665"/>
    <w:rsid w:val="FFBBC991"/>
    <w:rsid w:val="FFBC20D8"/>
    <w:rsid w:val="FFBFB575"/>
    <w:rsid w:val="FFF1C65A"/>
    <w:rsid w:val="FFFB1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501</Characters>
  <Lines>1</Lines>
  <Paragraphs>1</Paragraphs>
  <TotalTime>16</TotalTime>
  <ScaleCrop>false</ScaleCrop>
  <LinksUpToDate>false</LinksUpToDate>
  <CharactersWithSpaces>587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2021-05-30T19:46:00Z</dcterms:created>
  <dc:creator>胜</dc:creator>
  <cp:lastModifiedBy>kylin</cp:lastModifiedBy>
  <cp:lastPrinted>2024-06-05T02:40:00Z</cp:lastPrinted>
  <dcterms:modified xsi:type="dcterms:W3CDTF">2024-06-04T17:54:24Z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BC18098909164CD4AE1B4FF5F657AB88</vt:lpwstr>
  </property>
</Properties>
</file>