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0C8ED4" w14:textId="77777777" w:rsidR="0017453E" w:rsidRPr="0017453E" w:rsidRDefault="0017453E" w:rsidP="0017453E">
      <w:pPr>
        <w:widowControl/>
        <w:snapToGrid w:val="0"/>
        <w:spacing w:line="336" w:lineRule="auto"/>
        <w:ind w:firstLineChars="200" w:firstLine="643"/>
        <w:jc w:val="left"/>
        <w:rPr>
          <w:rFonts w:ascii="仿宋" w:eastAsia="仿宋" w:hAnsi="仿宋" w:cs="仿宋"/>
          <w:b/>
          <w:sz w:val="32"/>
          <w:szCs w:val="32"/>
          <w14:ligatures w14:val="none"/>
        </w:rPr>
      </w:pPr>
      <w:r w:rsidRPr="0017453E">
        <w:rPr>
          <w:rFonts w:ascii="仿宋" w:eastAsia="仿宋" w:hAnsi="仿宋" w:cs="仿宋" w:hint="eastAsia"/>
          <w:b/>
          <w:sz w:val="32"/>
          <w:szCs w:val="32"/>
          <w14:ligatures w14:val="none"/>
        </w:rPr>
        <w:t>附件1：</w:t>
      </w:r>
    </w:p>
    <w:p w14:paraId="11D01BAF" w14:textId="77777777" w:rsidR="0017453E" w:rsidRPr="0017453E" w:rsidRDefault="0017453E" w:rsidP="0017453E">
      <w:pPr>
        <w:widowControl/>
        <w:spacing w:line="600" w:lineRule="exact"/>
        <w:jc w:val="center"/>
        <w:rPr>
          <w:rFonts w:ascii="仿宋" w:eastAsia="仿宋" w:hAnsi="仿宋" w:cs="仿宋"/>
          <w:b/>
          <w:bCs/>
          <w:sz w:val="32"/>
          <w:szCs w:val="32"/>
          <w14:ligatures w14:val="none"/>
        </w:rPr>
      </w:pPr>
      <w:r w:rsidRPr="0017453E">
        <w:rPr>
          <w:rFonts w:ascii="仿宋" w:eastAsia="仿宋" w:hAnsi="仿宋" w:cs="仿宋" w:hint="eastAsia"/>
          <w:b/>
          <w:bCs/>
          <w:sz w:val="32"/>
          <w:szCs w:val="32"/>
          <w14:ligatures w14:val="none"/>
        </w:rPr>
        <w:t>2024年石油和化工类专业青年教师工程实践培训班报名表</w:t>
      </w:r>
    </w:p>
    <w:tbl>
      <w:tblPr>
        <w:tblW w:w="4897" w:type="pct"/>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526"/>
        <w:gridCol w:w="1383"/>
        <w:gridCol w:w="1107"/>
        <w:gridCol w:w="1385"/>
        <w:gridCol w:w="1264"/>
        <w:gridCol w:w="2165"/>
      </w:tblGrid>
      <w:tr w:rsidR="0017453E" w:rsidRPr="0017453E" w14:paraId="5152F603" w14:textId="77777777" w:rsidTr="00225CE5">
        <w:trPr>
          <w:cantSplit/>
          <w:trHeight w:val="475"/>
          <w:jc w:val="center"/>
        </w:trPr>
        <w:tc>
          <w:tcPr>
            <w:tcW w:w="864" w:type="pct"/>
            <w:tcBorders>
              <w:top w:val="single" w:sz="4" w:space="0" w:color="auto"/>
              <w:left w:val="single" w:sz="4" w:space="0" w:color="auto"/>
              <w:bottom w:val="single" w:sz="4" w:space="0" w:color="auto"/>
              <w:right w:val="single" w:sz="4" w:space="0" w:color="auto"/>
            </w:tcBorders>
            <w:vAlign w:val="center"/>
          </w:tcPr>
          <w:p w14:paraId="77C2B2AE" w14:textId="77777777" w:rsidR="0017453E" w:rsidRPr="0017453E" w:rsidRDefault="0017453E" w:rsidP="0017453E">
            <w:pPr>
              <w:widowControl/>
              <w:spacing w:line="320" w:lineRule="exact"/>
              <w:contextualSpacing/>
              <w:jc w:val="center"/>
              <w:rPr>
                <w:rFonts w:ascii="仿宋" w:eastAsia="仿宋" w:hAnsi="仿宋" w:cs="仿宋"/>
                <w:sz w:val="22"/>
                <w:szCs w:val="21"/>
                <w14:ligatures w14:val="none"/>
              </w:rPr>
            </w:pPr>
            <w:r w:rsidRPr="0017453E">
              <w:rPr>
                <w:rFonts w:ascii="仿宋" w:eastAsia="仿宋" w:hAnsi="仿宋" w:cs="仿宋" w:hint="eastAsia"/>
                <w:sz w:val="22"/>
                <w:szCs w:val="21"/>
                <w14:ligatures w14:val="none"/>
              </w:rPr>
              <w:t>姓  名</w:t>
            </w:r>
          </w:p>
        </w:tc>
        <w:tc>
          <w:tcPr>
            <w:tcW w:w="783" w:type="pct"/>
            <w:tcBorders>
              <w:top w:val="single" w:sz="4" w:space="0" w:color="auto"/>
              <w:left w:val="single" w:sz="4" w:space="0" w:color="auto"/>
              <w:bottom w:val="single" w:sz="4" w:space="0" w:color="auto"/>
              <w:right w:val="single" w:sz="4" w:space="0" w:color="auto"/>
            </w:tcBorders>
            <w:vAlign w:val="center"/>
          </w:tcPr>
          <w:p w14:paraId="034DC090" w14:textId="77777777" w:rsidR="0017453E" w:rsidRPr="0017453E" w:rsidRDefault="0017453E" w:rsidP="0017453E">
            <w:pPr>
              <w:widowControl/>
              <w:spacing w:line="320" w:lineRule="exact"/>
              <w:contextualSpacing/>
              <w:jc w:val="center"/>
              <w:rPr>
                <w:rFonts w:ascii="仿宋" w:eastAsia="仿宋" w:hAnsi="仿宋" w:cs="仿宋"/>
                <w:sz w:val="22"/>
                <w:szCs w:val="21"/>
                <w14:ligatures w14:val="none"/>
              </w:rPr>
            </w:pPr>
          </w:p>
        </w:tc>
        <w:tc>
          <w:tcPr>
            <w:tcW w:w="627"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14:paraId="58E117D2" w14:textId="77777777" w:rsidR="0017453E" w:rsidRPr="0017453E" w:rsidRDefault="0017453E" w:rsidP="0017453E">
            <w:pPr>
              <w:widowControl/>
              <w:spacing w:line="320" w:lineRule="exact"/>
              <w:contextualSpacing/>
              <w:jc w:val="center"/>
              <w:rPr>
                <w:rFonts w:ascii="仿宋" w:eastAsia="仿宋" w:hAnsi="仿宋" w:cs="仿宋"/>
                <w:sz w:val="22"/>
                <w:szCs w:val="21"/>
                <w14:ligatures w14:val="none"/>
              </w:rPr>
            </w:pPr>
            <w:r w:rsidRPr="0017453E">
              <w:rPr>
                <w:rFonts w:ascii="仿宋" w:eastAsia="仿宋" w:hAnsi="仿宋" w:cs="仿宋" w:hint="eastAsia"/>
                <w:sz w:val="22"/>
                <w:szCs w:val="21"/>
                <w14:ligatures w14:val="none"/>
              </w:rPr>
              <w:t>性  别</w:t>
            </w:r>
          </w:p>
        </w:tc>
        <w:tc>
          <w:tcPr>
            <w:tcW w:w="784" w:type="pct"/>
            <w:tcBorders>
              <w:top w:val="single" w:sz="4" w:space="0" w:color="auto"/>
              <w:left w:val="single" w:sz="4" w:space="0" w:color="auto"/>
              <w:bottom w:val="single" w:sz="4" w:space="0" w:color="auto"/>
              <w:right w:val="single" w:sz="4" w:space="0" w:color="auto"/>
            </w:tcBorders>
            <w:vAlign w:val="center"/>
          </w:tcPr>
          <w:p w14:paraId="4E5BC661" w14:textId="77777777" w:rsidR="0017453E" w:rsidRPr="0017453E" w:rsidRDefault="0017453E" w:rsidP="0017453E">
            <w:pPr>
              <w:widowControl/>
              <w:spacing w:line="320" w:lineRule="exact"/>
              <w:contextualSpacing/>
              <w:jc w:val="center"/>
              <w:rPr>
                <w:rFonts w:ascii="仿宋" w:eastAsia="仿宋" w:hAnsi="仿宋" w:cs="仿宋"/>
                <w:sz w:val="22"/>
                <w:szCs w:val="21"/>
                <w14:ligatures w14:val="none"/>
              </w:rPr>
            </w:pPr>
          </w:p>
        </w:tc>
        <w:tc>
          <w:tcPr>
            <w:tcW w:w="716" w:type="pct"/>
            <w:tcBorders>
              <w:top w:val="single" w:sz="4" w:space="0" w:color="auto"/>
              <w:left w:val="single" w:sz="4" w:space="0" w:color="auto"/>
              <w:bottom w:val="single" w:sz="4" w:space="0" w:color="auto"/>
              <w:right w:val="single" w:sz="4" w:space="0" w:color="auto"/>
            </w:tcBorders>
            <w:vAlign w:val="center"/>
          </w:tcPr>
          <w:p w14:paraId="31D66815" w14:textId="77777777" w:rsidR="0017453E" w:rsidRPr="0017453E" w:rsidRDefault="0017453E" w:rsidP="0017453E">
            <w:pPr>
              <w:widowControl/>
              <w:spacing w:line="320" w:lineRule="exact"/>
              <w:contextualSpacing/>
              <w:jc w:val="center"/>
              <w:rPr>
                <w:rFonts w:ascii="仿宋" w:eastAsia="仿宋" w:hAnsi="仿宋" w:cs="仿宋"/>
                <w:sz w:val="22"/>
                <w:szCs w:val="21"/>
                <w14:ligatures w14:val="none"/>
              </w:rPr>
            </w:pPr>
            <w:r w:rsidRPr="0017453E">
              <w:rPr>
                <w:rFonts w:ascii="仿宋" w:eastAsia="仿宋" w:hAnsi="仿宋" w:cs="仿宋" w:hint="eastAsia"/>
                <w:sz w:val="22"/>
                <w:szCs w:val="21"/>
                <w14:ligatures w14:val="none"/>
              </w:rPr>
              <w:t>出生日期</w:t>
            </w:r>
          </w:p>
        </w:tc>
        <w:tc>
          <w:tcPr>
            <w:tcW w:w="1226" w:type="pct"/>
            <w:tcBorders>
              <w:top w:val="single" w:sz="4" w:space="0" w:color="auto"/>
              <w:left w:val="single" w:sz="4" w:space="0" w:color="auto"/>
              <w:bottom w:val="single" w:sz="4" w:space="0" w:color="auto"/>
              <w:right w:val="single" w:sz="4" w:space="0" w:color="auto"/>
            </w:tcBorders>
            <w:vAlign w:val="center"/>
          </w:tcPr>
          <w:p w14:paraId="0963B63D" w14:textId="77777777" w:rsidR="0017453E" w:rsidRPr="0017453E" w:rsidRDefault="0017453E" w:rsidP="0017453E">
            <w:pPr>
              <w:widowControl/>
              <w:spacing w:line="320" w:lineRule="exact"/>
              <w:contextualSpacing/>
              <w:jc w:val="left"/>
              <w:rPr>
                <w:rFonts w:ascii="仿宋" w:eastAsia="仿宋" w:hAnsi="仿宋" w:cs="仿宋"/>
                <w:sz w:val="22"/>
                <w:szCs w:val="21"/>
                <w14:ligatures w14:val="none"/>
              </w:rPr>
            </w:pPr>
          </w:p>
        </w:tc>
      </w:tr>
      <w:tr w:rsidR="0017453E" w:rsidRPr="0017453E" w14:paraId="109BB022" w14:textId="77777777" w:rsidTr="00225CE5">
        <w:trPr>
          <w:cantSplit/>
          <w:trHeight w:val="475"/>
          <w:jc w:val="center"/>
        </w:trPr>
        <w:tc>
          <w:tcPr>
            <w:tcW w:w="864" w:type="pct"/>
            <w:tcBorders>
              <w:top w:val="single" w:sz="4" w:space="0" w:color="auto"/>
              <w:left w:val="single" w:sz="4" w:space="0" w:color="auto"/>
              <w:bottom w:val="single" w:sz="4" w:space="0" w:color="auto"/>
              <w:right w:val="single" w:sz="4" w:space="0" w:color="auto"/>
            </w:tcBorders>
            <w:vAlign w:val="center"/>
          </w:tcPr>
          <w:p w14:paraId="76B49F3D" w14:textId="77777777" w:rsidR="0017453E" w:rsidRPr="0017453E" w:rsidRDefault="0017453E" w:rsidP="0017453E">
            <w:pPr>
              <w:widowControl/>
              <w:spacing w:line="320" w:lineRule="exact"/>
              <w:contextualSpacing/>
              <w:jc w:val="center"/>
              <w:rPr>
                <w:rFonts w:ascii="仿宋" w:eastAsia="仿宋" w:hAnsi="仿宋" w:cs="仿宋"/>
                <w:sz w:val="22"/>
                <w:szCs w:val="21"/>
                <w14:ligatures w14:val="none"/>
              </w:rPr>
            </w:pPr>
            <w:r w:rsidRPr="0017453E">
              <w:rPr>
                <w:rFonts w:ascii="仿宋" w:eastAsia="仿宋" w:hAnsi="仿宋" w:cs="仿宋" w:hint="eastAsia"/>
                <w:sz w:val="22"/>
                <w:szCs w:val="21"/>
                <w14:ligatures w14:val="none"/>
              </w:rPr>
              <w:t>学  历</w:t>
            </w:r>
          </w:p>
        </w:tc>
        <w:tc>
          <w:tcPr>
            <w:tcW w:w="783" w:type="pct"/>
            <w:tcBorders>
              <w:top w:val="single" w:sz="4" w:space="0" w:color="auto"/>
              <w:left w:val="single" w:sz="4" w:space="0" w:color="auto"/>
              <w:bottom w:val="single" w:sz="4" w:space="0" w:color="auto"/>
              <w:right w:val="single" w:sz="4" w:space="0" w:color="auto"/>
            </w:tcBorders>
            <w:vAlign w:val="center"/>
          </w:tcPr>
          <w:p w14:paraId="0A4DD250" w14:textId="77777777" w:rsidR="0017453E" w:rsidRPr="0017453E" w:rsidRDefault="0017453E" w:rsidP="0017453E">
            <w:pPr>
              <w:widowControl/>
              <w:spacing w:line="320" w:lineRule="exact"/>
              <w:contextualSpacing/>
              <w:jc w:val="center"/>
              <w:rPr>
                <w:rFonts w:ascii="仿宋" w:eastAsia="仿宋" w:hAnsi="仿宋" w:cs="仿宋"/>
                <w:sz w:val="22"/>
                <w:szCs w:val="21"/>
                <w14:ligatures w14:val="none"/>
              </w:rPr>
            </w:pPr>
          </w:p>
        </w:tc>
        <w:tc>
          <w:tcPr>
            <w:tcW w:w="627"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14:paraId="6689F0F2" w14:textId="77777777" w:rsidR="0017453E" w:rsidRPr="0017453E" w:rsidRDefault="0017453E" w:rsidP="0017453E">
            <w:pPr>
              <w:widowControl/>
              <w:spacing w:line="320" w:lineRule="exact"/>
              <w:contextualSpacing/>
              <w:jc w:val="center"/>
              <w:rPr>
                <w:rFonts w:ascii="仿宋" w:eastAsia="仿宋" w:hAnsi="仿宋" w:cs="仿宋"/>
                <w:sz w:val="22"/>
                <w:szCs w:val="21"/>
                <w14:ligatures w14:val="none"/>
              </w:rPr>
            </w:pPr>
            <w:r w:rsidRPr="0017453E">
              <w:rPr>
                <w:rFonts w:ascii="仿宋" w:eastAsia="仿宋" w:hAnsi="仿宋" w:cs="仿宋" w:hint="eastAsia"/>
                <w:sz w:val="22"/>
                <w:szCs w:val="21"/>
                <w14:ligatures w14:val="none"/>
              </w:rPr>
              <w:t>政治面貌</w:t>
            </w:r>
          </w:p>
        </w:tc>
        <w:tc>
          <w:tcPr>
            <w:tcW w:w="784" w:type="pct"/>
            <w:tcBorders>
              <w:top w:val="single" w:sz="4" w:space="0" w:color="auto"/>
              <w:left w:val="single" w:sz="4" w:space="0" w:color="auto"/>
              <w:bottom w:val="single" w:sz="4" w:space="0" w:color="auto"/>
              <w:right w:val="single" w:sz="4" w:space="0" w:color="auto"/>
            </w:tcBorders>
            <w:vAlign w:val="center"/>
          </w:tcPr>
          <w:p w14:paraId="54ED625B" w14:textId="77777777" w:rsidR="0017453E" w:rsidRPr="0017453E" w:rsidRDefault="0017453E" w:rsidP="0017453E">
            <w:pPr>
              <w:widowControl/>
              <w:spacing w:line="320" w:lineRule="exact"/>
              <w:contextualSpacing/>
              <w:jc w:val="center"/>
              <w:rPr>
                <w:rFonts w:ascii="仿宋" w:eastAsia="仿宋" w:hAnsi="仿宋" w:cs="仿宋"/>
                <w:sz w:val="22"/>
                <w:szCs w:val="21"/>
                <w14:ligatures w14:val="none"/>
              </w:rPr>
            </w:pPr>
          </w:p>
        </w:tc>
        <w:tc>
          <w:tcPr>
            <w:tcW w:w="716" w:type="pct"/>
            <w:tcBorders>
              <w:top w:val="single" w:sz="4" w:space="0" w:color="auto"/>
              <w:left w:val="single" w:sz="4" w:space="0" w:color="auto"/>
              <w:bottom w:val="single" w:sz="4" w:space="0" w:color="auto"/>
              <w:right w:val="single" w:sz="4" w:space="0" w:color="auto"/>
            </w:tcBorders>
            <w:vAlign w:val="center"/>
          </w:tcPr>
          <w:p w14:paraId="31E33339" w14:textId="77777777" w:rsidR="0017453E" w:rsidRPr="0017453E" w:rsidRDefault="0017453E" w:rsidP="0017453E">
            <w:pPr>
              <w:widowControl/>
              <w:spacing w:line="320" w:lineRule="exact"/>
              <w:contextualSpacing/>
              <w:jc w:val="center"/>
              <w:rPr>
                <w:rFonts w:ascii="仿宋" w:eastAsia="仿宋" w:hAnsi="仿宋" w:cs="仿宋"/>
                <w:sz w:val="22"/>
                <w:szCs w:val="21"/>
                <w14:ligatures w14:val="none"/>
              </w:rPr>
            </w:pPr>
            <w:r w:rsidRPr="0017453E">
              <w:rPr>
                <w:rFonts w:ascii="仿宋" w:eastAsia="仿宋" w:hAnsi="仿宋" w:cs="仿宋" w:hint="eastAsia"/>
                <w:sz w:val="22"/>
                <w:szCs w:val="21"/>
                <w14:ligatures w14:val="none"/>
              </w:rPr>
              <w:t>所在单位</w:t>
            </w:r>
          </w:p>
        </w:tc>
        <w:tc>
          <w:tcPr>
            <w:tcW w:w="1226" w:type="pct"/>
            <w:tcBorders>
              <w:top w:val="single" w:sz="4" w:space="0" w:color="auto"/>
              <w:left w:val="single" w:sz="4" w:space="0" w:color="auto"/>
              <w:bottom w:val="single" w:sz="4" w:space="0" w:color="auto"/>
              <w:right w:val="single" w:sz="4" w:space="0" w:color="auto"/>
            </w:tcBorders>
            <w:vAlign w:val="center"/>
          </w:tcPr>
          <w:p w14:paraId="7430D657" w14:textId="77777777" w:rsidR="0017453E" w:rsidRPr="0017453E" w:rsidRDefault="0017453E" w:rsidP="0017453E">
            <w:pPr>
              <w:widowControl/>
              <w:spacing w:line="320" w:lineRule="exact"/>
              <w:contextualSpacing/>
              <w:jc w:val="left"/>
              <w:rPr>
                <w:rFonts w:ascii="仿宋" w:eastAsia="仿宋" w:hAnsi="仿宋" w:cs="仿宋"/>
                <w:sz w:val="22"/>
                <w:szCs w:val="21"/>
                <w14:ligatures w14:val="none"/>
              </w:rPr>
            </w:pPr>
          </w:p>
        </w:tc>
      </w:tr>
      <w:tr w:rsidR="0017453E" w:rsidRPr="0017453E" w14:paraId="2B9E9EB6" w14:textId="77777777" w:rsidTr="00225CE5">
        <w:trPr>
          <w:cantSplit/>
          <w:trHeight w:val="411"/>
          <w:jc w:val="center"/>
        </w:trPr>
        <w:tc>
          <w:tcPr>
            <w:tcW w:w="864" w:type="pct"/>
            <w:tcBorders>
              <w:top w:val="single" w:sz="4" w:space="0" w:color="auto"/>
              <w:left w:val="single" w:sz="4" w:space="0" w:color="auto"/>
              <w:bottom w:val="single" w:sz="4" w:space="0" w:color="auto"/>
              <w:right w:val="single" w:sz="4" w:space="0" w:color="auto"/>
            </w:tcBorders>
            <w:vAlign w:val="center"/>
          </w:tcPr>
          <w:p w14:paraId="3FC0CAD0" w14:textId="77777777" w:rsidR="0017453E" w:rsidRPr="0017453E" w:rsidRDefault="0017453E" w:rsidP="0017453E">
            <w:pPr>
              <w:widowControl/>
              <w:spacing w:line="320" w:lineRule="exact"/>
              <w:contextualSpacing/>
              <w:jc w:val="center"/>
              <w:rPr>
                <w:rFonts w:ascii="仿宋" w:eastAsia="仿宋" w:hAnsi="仿宋" w:cs="仿宋"/>
                <w:sz w:val="22"/>
                <w:szCs w:val="21"/>
                <w14:ligatures w14:val="none"/>
              </w:rPr>
            </w:pPr>
            <w:r w:rsidRPr="0017453E">
              <w:rPr>
                <w:rFonts w:ascii="仿宋" w:eastAsia="仿宋" w:hAnsi="仿宋" w:cs="仿宋" w:hint="eastAsia"/>
                <w:sz w:val="22"/>
                <w:szCs w:val="21"/>
                <w14:ligatures w14:val="none"/>
              </w:rPr>
              <w:t>职务/职称</w:t>
            </w:r>
          </w:p>
        </w:tc>
        <w:tc>
          <w:tcPr>
            <w:tcW w:w="783" w:type="pct"/>
            <w:tcBorders>
              <w:top w:val="single" w:sz="4" w:space="0" w:color="auto"/>
              <w:left w:val="single" w:sz="4" w:space="0" w:color="auto"/>
              <w:bottom w:val="single" w:sz="4" w:space="0" w:color="auto"/>
              <w:right w:val="single" w:sz="4" w:space="0" w:color="auto"/>
            </w:tcBorders>
            <w:vAlign w:val="center"/>
          </w:tcPr>
          <w:p w14:paraId="62316BD2" w14:textId="77777777" w:rsidR="0017453E" w:rsidRPr="0017453E" w:rsidRDefault="0017453E" w:rsidP="0017453E">
            <w:pPr>
              <w:widowControl/>
              <w:spacing w:line="320" w:lineRule="exact"/>
              <w:contextualSpacing/>
              <w:jc w:val="center"/>
              <w:rPr>
                <w:rFonts w:ascii="仿宋" w:eastAsia="仿宋" w:hAnsi="仿宋" w:cs="仿宋"/>
                <w:sz w:val="22"/>
                <w:szCs w:val="21"/>
                <w14:ligatures w14:val="none"/>
              </w:rPr>
            </w:pPr>
          </w:p>
        </w:tc>
        <w:tc>
          <w:tcPr>
            <w:tcW w:w="627"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14:paraId="1D024476" w14:textId="77777777" w:rsidR="0017453E" w:rsidRPr="0017453E" w:rsidRDefault="0017453E" w:rsidP="0017453E">
            <w:pPr>
              <w:widowControl/>
              <w:spacing w:line="320" w:lineRule="exact"/>
              <w:contextualSpacing/>
              <w:jc w:val="center"/>
              <w:rPr>
                <w:rFonts w:ascii="仿宋" w:eastAsia="仿宋" w:hAnsi="仿宋" w:cs="仿宋"/>
                <w:sz w:val="22"/>
                <w:szCs w:val="21"/>
                <w14:ligatures w14:val="none"/>
              </w:rPr>
            </w:pPr>
            <w:r w:rsidRPr="0017453E">
              <w:rPr>
                <w:rFonts w:ascii="仿宋" w:eastAsia="仿宋" w:hAnsi="仿宋" w:cs="仿宋" w:hint="eastAsia"/>
                <w:sz w:val="22"/>
                <w:szCs w:val="21"/>
                <w14:ligatures w14:val="none"/>
              </w:rPr>
              <w:t>联系电话</w:t>
            </w:r>
          </w:p>
        </w:tc>
        <w:tc>
          <w:tcPr>
            <w:tcW w:w="784" w:type="pct"/>
            <w:tcBorders>
              <w:top w:val="single" w:sz="4" w:space="0" w:color="auto"/>
              <w:left w:val="single" w:sz="4" w:space="0" w:color="auto"/>
              <w:bottom w:val="single" w:sz="4" w:space="0" w:color="auto"/>
              <w:right w:val="single" w:sz="4" w:space="0" w:color="auto"/>
            </w:tcBorders>
            <w:vAlign w:val="center"/>
          </w:tcPr>
          <w:p w14:paraId="7B092F4A" w14:textId="77777777" w:rsidR="0017453E" w:rsidRPr="0017453E" w:rsidRDefault="0017453E" w:rsidP="0017453E">
            <w:pPr>
              <w:widowControl/>
              <w:spacing w:line="320" w:lineRule="exact"/>
              <w:contextualSpacing/>
              <w:jc w:val="center"/>
              <w:rPr>
                <w:rFonts w:ascii="仿宋" w:eastAsia="仿宋" w:hAnsi="仿宋" w:cs="仿宋"/>
                <w:sz w:val="22"/>
                <w:szCs w:val="21"/>
                <w14:ligatures w14:val="none"/>
              </w:rPr>
            </w:pPr>
          </w:p>
        </w:tc>
        <w:tc>
          <w:tcPr>
            <w:tcW w:w="716" w:type="pct"/>
            <w:tcBorders>
              <w:top w:val="single" w:sz="4" w:space="0" w:color="auto"/>
              <w:left w:val="single" w:sz="4" w:space="0" w:color="auto"/>
              <w:bottom w:val="single" w:sz="4" w:space="0" w:color="auto"/>
              <w:right w:val="single" w:sz="4" w:space="0" w:color="auto"/>
            </w:tcBorders>
            <w:vAlign w:val="center"/>
          </w:tcPr>
          <w:p w14:paraId="2A683494" w14:textId="77777777" w:rsidR="0017453E" w:rsidRPr="0017453E" w:rsidRDefault="0017453E" w:rsidP="0017453E">
            <w:pPr>
              <w:widowControl/>
              <w:spacing w:line="320" w:lineRule="exact"/>
              <w:contextualSpacing/>
              <w:jc w:val="center"/>
              <w:rPr>
                <w:rFonts w:ascii="仿宋" w:eastAsia="仿宋" w:hAnsi="仿宋" w:cs="仿宋"/>
                <w:sz w:val="22"/>
                <w:szCs w:val="21"/>
                <w14:ligatures w14:val="none"/>
              </w:rPr>
            </w:pPr>
            <w:r w:rsidRPr="0017453E">
              <w:rPr>
                <w:rFonts w:ascii="仿宋" w:eastAsia="仿宋" w:hAnsi="仿宋" w:cs="仿宋" w:hint="eastAsia"/>
                <w:sz w:val="22"/>
                <w:szCs w:val="21"/>
                <w14:ligatures w14:val="none"/>
              </w:rPr>
              <w:t>电子信箱</w:t>
            </w:r>
          </w:p>
        </w:tc>
        <w:tc>
          <w:tcPr>
            <w:tcW w:w="1226" w:type="pct"/>
            <w:tcBorders>
              <w:top w:val="single" w:sz="4" w:space="0" w:color="auto"/>
              <w:left w:val="single" w:sz="4" w:space="0" w:color="auto"/>
              <w:bottom w:val="single" w:sz="4" w:space="0" w:color="auto"/>
              <w:right w:val="single" w:sz="4" w:space="0" w:color="auto"/>
            </w:tcBorders>
            <w:vAlign w:val="center"/>
          </w:tcPr>
          <w:p w14:paraId="7AB5CDA1" w14:textId="77777777" w:rsidR="0017453E" w:rsidRPr="0017453E" w:rsidRDefault="0017453E" w:rsidP="0017453E">
            <w:pPr>
              <w:widowControl/>
              <w:spacing w:line="320" w:lineRule="exact"/>
              <w:contextualSpacing/>
              <w:jc w:val="left"/>
              <w:rPr>
                <w:rFonts w:ascii="仿宋" w:eastAsia="仿宋" w:hAnsi="仿宋" w:cs="仿宋"/>
                <w:sz w:val="22"/>
                <w:szCs w:val="21"/>
                <w14:ligatures w14:val="none"/>
              </w:rPr>
            </w:pPr>
          </w:p>
        </w:tc>
      </w:tr>
      <w:tr w:rsidR="0017453E" w:rsidRPr="0017453E" w14:paraId="3968B8C4" w14:textId="77777777" w:rsidTr="00225CE5">
        <w:trPr>
          <w:cantSplit/>
          <w:trHeight w:val="411"/>
          <w:jc w:val="center"/>
        </w:trPr>
        <w:tc>
          <w:tcPr>
            <w:tcW w:w="864" w:type="pct"/>
            <w:tcBorders>
              <w:top w:val="single" w:sz="4" w:space="0" w:color="auto"/>
              <w:left w:val="single" w:sz="4" w:space="0" w:color="auto"/>
              <w:bottom w:val="single" w:sz="4" w:space="0" w:color="auto"/>
              <w:right w:val="single" w:sz="4" w:space="0" w:color="auto"/>
            </w:tcBorders>
            <w:vAlign w:val="center"/>
          </w:tcPr>
          <w:p w14:paraId="7F3B8474" w14:textId="77777777" w:rsidR="0017453E" w:rsidRPr="0017453E" w:rsidRDefault="0017453E" w:rsidP="0017453E">
            <w:pPr>
              <w:widowControl/>
              <w:spacing w:line="320" w:lineRule="exact"/>
              <w:contextualSpacing/>
              <w:jc w:val="center"/>
              <w:rPr>
                <w:rFonts w:ascii="仿宋" w:eastAsia="仿宋" w:hAnsi="仿宋" w:cs="仿宋"/>
                <w:sz w:val="22"/>
                <w:szCs w:val="21"/>
                <w14:ligatures w14:val="none"/>
              </w:rPr>
            </w:pPr>
            <w:r w:rsidRPr="0017453E">
              <w:rPr>
                <w:rFonts w:ascii="仿宋" w:eastAsia="仿宋" w:hAnsi="仿宋" w:cs="仿宋" w:hint="eastAsia"/>
                <w:sz w:val="22"/>
                <w:szCs w:val="21"/>
                <w14:ligatures w14:val="none"/>
              </w:rPr>
              <w:t>紧急联系人</w:t>
            </w:r>
          </w:p>
        </w:tc>
        <w:tc>
          <w:tcPr>
            <w:tcW w:w="783" w:type="pct"/>
            <w:tcBorders>
              <w:top w:val="single" w:sz="4" w:space="0" w:color="auto"/>
              <w:left w:val="single" w:sz="4" w:space="0" w:color="auto"/>
              <w:bottom w:val="single" w:sz="4" w:space="0" w:color="auto"/>
              <w:right w:val="single" w:sz="4" w:space="0" w:color="auto"/>
            </w:tcBorders>
            <w:vAlign w:val="center"/>
          </w:tcPr>
          <w:p w14:paraId="29555C44" w14:textId="77777777" w:rsidR="0017453E" w:rsidRPr="0017453E" w:rsidRDefault="0017453E" w:rsidP="0017453E">
            <w:pPr>
              <w:widowControl/>
              <w:spacing w:line="320" w:lineRule="exact"/>
              <w:contextualSpacing/>
              <w:jc w:val="center"/>
              <w:rPr>
                <w:rFonts w:ascii="仿宋" w:eastAsia="仿宋" w:hAnsi="仿宋" w:cs="仿宋"/>
                <w:sz w:val="22"/>
                <w:szCs w:val="21"/>
                <w14:ligatures w14:val="none"/>
              </w:rPr>
            </w:pPr>
          </w:p>
        </w:tc>
        <w:tc>
          <w:tcPr>
            <w:tcW w:w="627"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14:paraId="4AC15593" w14:textId="77777777" w:rsidR="0017453E" w:rsidRPr="0017453E" w:rsidRDefault="0017453E" w:rsidP="0017453E">
            <w:pPr>
              <w:widowControl/>
              <w:spacing w:line="320" w:lineRule="exact"/>
              <w:contextualSpacing/>
              <w:jc w:val="center"/>
              <w:rPr>
                <w:rFonts w:ascii="仿宋" w:eastAsia="仿宋" w:hAnsi="仿宋" w:cs="仿宋"/>
                <w:sz w:val="22"/>
                <w:szCs w:val="21"/>
                <w14:ligatures w14:val="none"/>
              </w:rPr>
            </w:pPr>
            <w:r w:rsidRPr="0017453E">
              <w:rPr>
                <w:rFonts w:ascii="仿宋" w:eastAsia="仿宋" w:hAnsi="仿宋" w:cs="仿宋" w:hint="eastAsia"/>
                <w:sz w:val="22"/>
                <w:szCs w:val="21"/>
                <w14:ligatures w14:val="none"/>
              </w:rPr>
              <w:t>家庭电话</w:t>
            </w:r>
          </w:p>
        </w:tc>
        <w:tc>
          <w:tcPr>
            <w:tcW w:w="784" w:type="pct"/>
            <w:tcBorders>
              <w:top w:val="single" w:sz="4" w:space="0" w:color="auto"/>
              <w:left w:val="single" w:sz="4" w:space="0" w:color="auto"/>
              <w:bottom w:val="single" w:sz="4" w:space="0" w:color="auto"/>
              <w:right w:val="single" w:sz="4" w:space="0" w:color="auto"/>
            </w:tcBorders>
            <w:vAlign w:val="center"/>
          </w:tcPr>
          <w:p w14:paraId="75FCBD11" w14:textId="77777777" w:rsidR="0017453E" w:rsidRPr="0017453E" w:rsidRDefault="0017453E" w:rsidP="0017453E">
            <w:pPr>
              <w:widowControl/>
              <w:spacing w:line="320" w:lineRule="exact"/>
              <w:contextualSpacing/>
              <w:jc w:val="center"/>
              <w:rPr>
                <w:rFonts w:ascii="仿宋" w:eastAsia="仿宋" w:hAnsi="仿宋" w:cs="仿宋"/>
                <w:sz w:val="22"/>
                <w:szCs w:val="21"/>
                <w14:ligatures w14:val="none"/>
              </w:rPr>
            </w:pPr>
          </w:p>
        </w:tc>
        <w:tc>
          <w:tcPr>
            <w:tcW w:w="716" w:type="pct"/>
            <w:tcBorders>
              <w:top w:val="single" w:sz="4" w:space="0" w:color="auto"/>
              <w:left w:val="single" w:sz="4" w:space="0" w:color="auto"/>
              <w:bottom w:val="single" w:sz="4" w:space="0" w:color="auto"/>
              <w:right w:val="single" w:sz="4" w:space="0" w:color="auto"/>
            </w:tcBorders>
            <w:vAlign w:val="center"/>
          </w:tcPr>
          <w:p w14:paraId="7BEE3F1E" w14:textId="77777777" w:rsidR="0017453E" w:rsidRPr="0017453E" w:rsidRDefault="0017453E" w:rsidP="0017453E">
            <w:pPr>
              <w:widowControl/>
              <w:spacing w:line="320" w:lineRule="exact"/>
              <w:contextualSpacing/>
              <w:jc w:val="center"/>
              <w:rPr>
                <w:rFonts w:ascii="仿宋" w:eastAsia="仿宋" w:hAnsi="仿宋" w:cs="仿宋"/>
                <w:sz w:val="22"/>
                <w:szCs w:val="21"/>
                <w14:ligatures w14:val="none"/>
              </w:rPr>
            </w:pPr>
            <w:r w:rsidRPr="0017453E">
              <w:rPr>
                <w:rFonts w:ascii="仿宋" w:eastAsia="仿宋" w:hAnsi="仿宋" w:cs="仿宋" w:hint="eastAsia"/>
                <w:sz w:val="22"/>
                <w:szCs w:val="21"/>
                <w14:ligatures w14:val="none"/>
              </w:rPr>
              <w:t>移动电话</w:t>
            </w:r>
          </w:p>
        </w:tc>
        <w:tc>
          <w:tcPr>
            <w:tcW w:w="1226" w:type="pct"/>
            <w:tcBorders>
              <w:top w:val="single" w:sz="4" w:space="0" w:color="auto"/>
              <w:left w:val="single" w:sz="4" w:space="0" w:color="auto"/>
              <w:bottom w:val="single" w:sz="4" w:space="0" w:color="auto"/>
              <w:right w:val="single" w:sz="4" w:space="0" w:color="auto"/>
            </w:tcBorders>
            <w:vAlign w:val="center"/>
          </w:tcPr>
          <w:p w14:paraId="7DF84B2B" w14:textId="77777777" w:rsidR="0017453E" w:rsidRPr="0017453E" w:rsidRDefault="0017453E" w:rsidP="0017453E">
            <w:pPr>
              <w:widowControl/>
              <w:spacing w:line="320" w:lineRule="exact"/>
              <w:contextualSpacing/>
              <w:jc w:val="left"/>
              <w:rPr>
                <w:rFonts w:ascii="仿宋" w:eastAsia="仿宋" w:hAnsi="仿宋" w:cs="仿宋"/>
                <w:sz w:val="22"/>
                <w:szCs w:val="21"/>
                <w14:ligatures w14:val="none"/>
              </w:rPr>
            </w:pPr>
          </w:p>
        </w:tc>
      </w:tr>
      <w:tr w:rsidR="0017453E" w:rsidRPr="0017453E" w14:paraId="1AC614BE" w14:textId="77777777" w:rsidTr="00225CE5">
        <w:trPr>
          <w:cantSplit/>
          <w:trHeight w:val="2267"/>
          <w:jc w:val="center"/>
        </w:trPr>
        <w:tc>
          <w:tcPr>
            <w:tcW w:w="864" w:type="pct"/>
            <w:tcBorders>
              <w:top w:val="single" w:sz="4" w:space="0" w:color="auto"/>
              <w:left w:val="single" w:sz="4" w:space="0" w:color="auto"/>
              <w:bottom w:val="single" w:sz="4" w:space="0" w:color="auto"/>
              <w:right w:val="single" w:sz="4" w:space="0" w:color="auto"/>
            </w:tcBorders>
            <w:vAlign w:val="center"/>
          </w:tcPr>
          <w:p w14:paraId="018512B2" w14:textId="77777777" w:rsidR="0017453E" w:rsidRPr="0017453E" w:rsidRDefault="0017453E" w:rsidP="0017453E">
            <w:pPr>
              <w:widowControl/>
              <w:spacing w:line="320" w:lineRule="exact"/>
              <w:contextualSpacing/>
              <w:jc w:val="center"/>
              <w:rPr>
                <w:rFonts w:ascii="仿宋" w:eastAsia="仿宋" w:hAnsi="仿宋" w:cs="仿宋"/>
                <w:sz w:val="22"/>
                <w:szCs w:val="21"/>
                <w14:ligatures w14:val="none"/>
              </w:rPr>
            </w:pPr>
            <w:r w:rsidRPr="0017453E">
              <w:rPr>
                <w:rFonts w:ascii="仿宋" w:eastAsia="仿宋" w:hAnsi="仿宋" w:cs="仿宋" w:hint="eastAsia"/>
                <w:sz w:val="22"/>
                <w:szCs w:val="21"/>
                <w14:ligatures w14:val="none"/>
              </w:rPr>
              <w:t>专业背景与研究方向</w:t>
            </w:r>
          </w:p>
        </w:tc>
        <w:tc>
          <w:tcPr>
            <w:tcW w:w="4136" w:type="pct"/>
            <w:gridSpan w:val="5"/>
            <w:tcBorders>
              <w:top w:val="single" w:sz="4" w:space="0" w:color="auto"/>
              <w:left w:val="single" w:sz="4" w:space="0" w:color="auto"/>
              <w:bottom w:val="single" w:sz="4" w:space="0" w:color="auto"/>
              <w:right w:val="single" w:sz="4" w:space="0" w:color="auto"/>
            </w:tcBorders>
            <w:vAlign w:val="center"/>
          </w:tcPr>
          <w:p w14:paraId="692AE1D2" w14:textId="77777777" w:rsidR="0017453E" w:rsidRPr="0017453E" w:rsidRDefault="0017453E" w:rsidP="0017453E">
            <w:pPr>
              <w:widowControl/>
              <w:spacing w:line="320" w:lineRule="exact"/>
              <w:contextualSpacing/>
              <w:jc w:val="left"/>
              <w:rPr>
                <w:rFonts w:ascii="仿宋" w:eastAsia="仿宋" w:hAnsi="仿宋" w:cs="仿宋"/>
                <w:sz w:val="22"/>
                <w:szCs w:val="21"/>
                <w14:ligatures w14:val="none"/>
              </w:rPr>
            </w:pPr>
            <w:r w:rsidRPr="0017453E">
              <w:rPr>
                <w:rFonts w:ascii="仿宋" w:eastAsia="仿宋" w:hAnsi="仿宋" w:cs="仿宋" w:hint="eastAsia"/>
                <w:sz w:val="22"/>
                <w:szCs w:val="21"/>
                <w14:ligatures w14:val="none"/>
              </w:rPr>
              <w:t>请简要填写：</w:t>
            </w:r>
          </w:p>
          <w:p w14:paraId="2D26271C" w14:textId="77777777" w:rsidR="0017453E" w:rsidRPr="0017453E" w:rsidRDefault="0017453E" w:rsidP="0017453E">
            <w:pPr>
              <w:widowControl/>
              <w:spacing w:line="320" w:lineRule="exact"/>
              <w:ind w:firstLineChars="100" w:firstLine="220"/>
              <w:contextualSpacing/>
              <w:jc w:val="left"/>
              <w:rPr>
                <w:rFonts w:ascii="仿宋" w:eastAsia="仿宋" w:hAnsi="仿宋" w:cs="仿宋"/>
                <w:sz w:val="22"/>
                <w:szCs w:val="21"/>
                <w14:ligatures w14:val="none"/>
              </w:rPr>
            </w:pPr>
          </w:p>
          <w:p w14:paraId="2BB718BE" w14:textId="77777777" w:rsidR="0017453E" w:rsidRPr="0017453E" w:rsidRDefault="0017453E" w:rsidP="0017453E">
            <w:pPr>
              <w:widowControl/>
              <w:spacing w:line="320" w:lineRule="exact"/>
              <w:ind w:firstLineChars="100" w:firstLine="220"/>
              <w:contextualSpacing/>
              <w:jc w:val="left"/>
              <w:rPr>
                <w:rFonts w:ascii="仿宋" w:eastAsia="仿宋" w:hAnsi="仿宋" w:cs="仿宋"/>
                <w:sz w:val="22"/>
                <w:szCs w:val="21"/>
                <w14:ligatures w14:val="none"/>
              </w:rPr>
            </w:pPr>
          </w:p>
          <w:p w14:paraId="2A3CF403" w14:textId="77777777" w:rsidR="0017453E" w:rsidRPr="0017453E" w:rsidRDefault="0017453E" w:rsidP="0017453E">
            <w:pPr>
              <w:widowControl/>
              <w:spacing w:line="320" w:lineRule="exact"/>
              <w:ind w:firstLineChars="100" w:firstLine="220"/>
              <w:contextualSpacing/>
              <w:jc w:val="left"/>
              <w:rPr>
                <w:rFonts w:ascii="仿宋" w:eastAsia="仿宋" w:hAnsi="仿宋" w:cs="仿宋"/>
                <w:sz w:val="22"/>
                <w:szCs w:val="21"/>
                <w14:ligatures w14:val="none"/>
              </w:rPr>
            </w:pPr>
          </w:p>
          <w:p w14:paraId="7F69D966" w14:textId="77777777" w:rsidR="0017453E" w:rsidRPr="0017453E" w:rsidRDefault="0017453E" w:rsidP="0017453E">
            <w:pPr>
              <w:widowControl/>
              <w:spacing w:line="320" w:lineRule="exact"/>
              <w:contextualSpacing/>
              <w:jc w:val="left"/>
              <w:rPr>
                <w:rFonts w:ascii="仿宋" w:eastAsia="仿宋" w:hAnsi="仿宋" w:cs="仿宋"/>
                <w:sz w:val="22"/>
                <w:szCs w:val="21"/>
                <w14:ligatures w14:val="none"/>
              </w:rPr>
            </w:pPr>
          </w:p>
        </w:tc>
      </w:tr>
      <w:tr w:rsidR="0017453E" w:rsidRPr="0017453E" w14:paraId="0D1F3EFE" w14:textId="77777777" w:rsidTr="00225CE5">
        <w:trPr>
          <w:cantSplit/>
          <w:trHeight w:val="837"/>
          <w:jc w:val="center"/>
        </w:trPr>
        <w:tc>
          <w:tcPr>
            <w:tcW w:w="864" w:type="pct"/>
            <w:tcBorders>
              <w:top w:val="single" w:sz="4" w:space="0" w:color="auto"/>
              <w:left w:val="single" w:sz="4" w:space="0" w:color="auto"/>
              <w:bottom w:val="single" w:sz="4" w:space="0" w:color="auto"/>
              <w:right w:val="single" w:sz="4" w:space="0" w:color="auto"/>
            </w:tcBorders>
            <w:vAlign w:val="center"/>
          </w:tcPr>
          <w:p w14:paraId="3C168C13" w14:textId="77777777" w:rsidR="0017453E" w:rsidRPr="0017453E" w:rsidRDefault="0017453E" w:rsidP="0017453E">
            <w:pPr>
              <w:widowControl/>
              <w:spacing w:line="320" w:lineRule="exact"/>
              <w:contextualSpacing/>
              <w:jc w:val="center"/>
              <w:rPr>
                <w:rFonts w:ascii="仿宋" w:eastAsia="仿宋" w:hAnsi="仿宋" w:cs="仿宋"/>
                <w:sz w:val="22"/>
                <w:szCs w:val="21"/>
                <w14:ligatures w14:val="none"/>
              </w:rPr>
            </w:pPr>
            <w:r w:rsidRPr="0017453E">
              <w:rPr>
                <w:rFonts w:ascii="仿宋" w:eastAsia="仿宋" w:hAnsi="仿宋" w:cs="仿宋" w:hint="eastAsia"/>
                <w:sz w:val="22"/>
                <w:szCs w:val="21"/>
                <w14:ligatures w14:val="none"/>
              </w:rPr>
              <w:t>健康状况</w:t>
            </w:r>
          </w:p>
        </w:tc>
        <w:tc>
          <w:tcPr>
            <w:tcW w:w="4136" w:type="pct"/>
            <w:gridSpan w:val="5"/>
            <w:tcBorders>
              <w:top w:val="single" w:sz="4" w:space="0" w:color="auto"/>
              <w:left w:val="single" w:sz="4" w:space="0" w:color="auto"/>
              <w:bottom w:val="single" w:sz="4" w:space="0" w:color="auto"/>
              <w:right w:val="single" w:sz="4" w:space="0" w:color="auto"/>
            </w:tcBorders>
            <w:vAlign w:val="center"/>
          </w:tcPr>
          <w:p w14:paraId="48088094" w14:textId="77777777" w:rsidR="0017453E" w:rsidRPr="0017453E" w:rsidRDefault="0017453E" w:rsidP="0017453E">
            <w:pPr>
              <w:widowControl/>
              <w:spacing w:line="320" w:lineRule="exact"/>
              <w:contextualSpacing/>
              <w:jc w:val="left"/>
              <w:rPr>
                <w:rFonts w:ascii="仿宋" w:eastAsia="仿宋" w:hAnsi="仿宋" w:cs="仿宋"/>
                <w:sz w:val="22"/>
                <w:szCs w:val="21"/>
                <w14:ligatures w14:val="none"/>
              </w:rPr>
            </w:pPr>
            <w:r w:rsidRPr="0017453E">
              <w:rPr>
                <w:rFonts w:ascii="仿宋" w:eastAsia="仿宋" w:hAnsi="仿宋" w:cs="仿宋" w:hint="eastAsia"/>
                <w:sz w:val="22"/>
                <w:szCs w:val="21"/>
                <w14:ligatures w14:val="none"/>
              </w:rPr>
              <w:t>是否患有慢性疾病或是否有重大疾病史</w:t>
            </w:r>
          </w:p>
          <w:p w14:paraId="09399924" w14:textId="77777777" w:rsidR="0017453E" w:rsidRPr="0017453E" w:rsidRDefault="0017453E" w:rsidP="0017453E">
            <w:pPr>
              <w:widowControl/>
              <w:spacing w:line="320" w:lineRule="exact"/>
              <w:contextualSpacing/>
              <w:jc w:val="left"/>
              <w:rPr>
                <w:rFonts w:ascii="仿宋" w:eastAsia="仿宋" w:hAnsi="仿宋" w:cs="仿宋"/>
                <w:sz w:val="22"/>
                <w:szCs w:val="21"/>
                <w14:ligatures w14:val="none"/>
              </w:rPr>
            </w:pPr>
            <w:r w:rsidRPr="0017453E">
              <w:rPr>
                <w:rFonts w:ascii="仿宋" w:eastAsia="仿宋" w:hAnsi="仿宋" w:cs="仿宋" w:hint="eastAsia"/>
                <w:sz w:val="22"/>
                <w:szCs w:val="21"/>
                <w14:ligatures w14:val="none"/>
              </w:rPr>
              <w:t>是□  详情</w:t>
            </w:r>
            <w:r w:rsidRPr="0017453E">
              <w:rPr>
                <w:rFonts w:ascii="仿宋" w:eastAsia="仿宋" w:hAnsi="仿宋" w:cs="仿宋" w:hint="eastAsia"/>
                <w:sz w:val="22"/>
                <w:szCs w:val="21"/>
                <w:u w:val="single"/>
                <w14:ligatures w14:val="none"/>
              </w:rPr>
              <w:t xml:space="preserve">                           </w:t>
            </w:r>
          </w:p>
          <w:p w14:paraId="01B4B8B9" w14:textId="77777777" w:rsidR="0017453E" w:rsidRPr="0017453E" w:rsidRDefault="0017453E" w:rsidP="0017453E">
            <w:pPr>
              <w:widowControl/>
              <w:spacing w:line="320" w:lineRule="exact"/>
              <w:contextualSpacing/>
              <w:jc w:val="left"/>
              <w:rPr>
                <w:rFonts w:ascii="仿宋" w:eastAsia="仿宋" w:hAnsi="仿宋" w:cs="仿宋"/>
                <w:sz w:val="22"/>
                <w:szCs w:val="21"/>
                <w14:ligatures w14:val="none"/>
              </w:rPr>
            </w:pPr>
            <w:r w:rsidRPr="0017453E">
              <w:rPr>
                <w:rFonts w:ascii="仿宋" w:eastAsia="仿宋" w:hAnsi="仿宋" w:cs="仿宋" w:hint="eastAsia"/>
                <w:sz w:val="22"/>
                <w:szCs w:val="21"/>
                <w14:ligatures w14:val="none"/>
              </w:rPr>
              <w:t xml:space="preserve">否□  </w:t>
            </w:r>
          </w:p>
        </w:tc>
      </w:tr>
      <w:tr w:rsidR="0017453E" w:rsidRPr="0017453E" w14:paraId="5E7997EC" w14:textId="77777777" w:rsidTr="00225CE5">
        <w:trPr>
          <w:cantSplit/>
          <w:trHeight w:val="837"/>
          <w:jc w:val="center"/>
        </w:trPr>
        <w:tc>
          <w:tcPr>
            <w:tcW w:w="864" w:type="pct"/>
            <w:tcBorders>
              <w:top w:val="single" w:sz="4" w:space="0" w:color="auto"/>
              <w:left w:val="single" w:sz="4" w:space="0" w:color="auto"/>
              <w:bottom w:val="single" w:sz="4" w:space="0" w:color="auto"/>
              <w:right w:val="single" w:sz="4" w:space="0" w:color="auto"/>
            </w:tcBorders>
            <w:vAlign w:val="center"/>
          </w:tcPr>
          <w:p w14:paraId="02C04915" w14:textId="77777777" w:rsidR="0017453E" w:rsidRPr="0017453E" w:rsidRDefault="0017453E" w:rsidP="0017453E">
            <w:pPr>
              <w:widowControl/>
              <w:spacing w:line="320" w:lineRule="exact"/>
              <w:contextualSpacing/>
              <w:jc w:val="center"/>
              <w:rPr>
                <w:rFonts w:ascii="仿宋" w:eastAsia="仿宋" w:hAnsi="仿宋" w:cs="仿宋"/>
                <w:sz w:val="22"/>
                <w:szCs w:val="21"/>
                <w14:ligatures w14:val="none"/>
              </w:rPr>
            </w:pPr>
            <w:r w:rsidRPr="0017453E">
              <w:rPr>
                <w:rFonts w:ascii="仿宋" w:eastAsia="仿宋" w:hAnsi="仿宋" w:cs="仿宋" w:hint="eastAsia"/>
                <w:sz w:val="22"/>
                <w:szCs w:val="21"/>
                <w14:ligatures w14:val="none"/>
              </w:rPr>
              <w:t>保险情况</w:t>
            </w:r>
          </w:p>
        </w:tc>
        <w:tc>
          <w:tcPr>
            <w:tcW w:w="4136" w:type="pct"/>
            <w:gridSpan w:val="5"/>
            <w:tcBorders>
              <w:top w:val="single" w:sz="4" w:space="0" w:color="auto"/>
              <w:left w:val="single" w:sz="4" w:space="0" w:color="auto"/>
              <w:bottom w:val="single" w:sz="4" w:space="0" w:color="auto"/>
              <w:right w:val="single" w:sz="4" w:space="0" w:color="auto"/>
            </w:tcBorders>
            <w:vAlign w:val="center"/>
          </w:tcPr>
          <w:p w14:paraId="25C05495" w14:textId="77777777" w:rsidR="0017453E" w:rsidRPr="0017453E" w:rsidRDefault="0017453E" w:rsidP="0017453E">
            <w:pPr>
              <w:widowControl/>
              <w:spacing w:line="320" w:lineRule="exact"/>
              <w:contextualSpacing/>
              <w:jc w:val="left"/>
              <w:rPr>
                <w:rFonts w:ascii="仿宋" w:eastAsia="仿宋" w:hAnsi="仿宋" w:cs="仿宋"/>
                <w:sz w:val="22"/>
                <w:szCs w:val="21"/>
                <w14:ligatures w14:val="none"/>
              </w:rPr>
            </w:pPr>
            <w:r w:rsidRPr="0017453E">
              <w:rPr>
                <w:rFonts w:ascii="仿宋" w:eastAsia="仿宋" w:hAnsi="仿宋" w:cs="仿宋" w:hint="eastAsia"/>
                <w:sz w:val="22"/>
                <w:szCs w:val="21"/>
                <w14:ligatures w14:val="none"/>
              </w:rPr>
              <w:t>已购买培训期间的相应保险   是□   否□</w:t>
            </w:r>
          </w:p>
        </w:tc>
      </w:tr>
      <w:tr w:rsidR="0017453E" w:rsidRPr="0017453E" w14:paraId="40E2AAA2" w14:textId="77777777" w:rsidTr="00225CE5">
        <w:trPr>
          <w:cantSplit/>
          <w:trHeight w:val="475"/>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CCCCCC"/>
            <w:vAlign w:val="center"/>
          </w:tcPr>
          <w:p w14:paraId="79C620BB" w14:textId="77777777" w:rsidR="0017453E" w:rsidRPr="0017453E" w:rsidRDefault="0017453E" w:rsidP="0017453E">
            <w:pPr>
              <w:widowControl/>
              <w:spacing w:line="320" w:lineRule="exact"/>
              <w:ind w:firstLineChars="100" w:firstLine="220"/>
              <w:contextualSpacing/>
              <w:jc w:val="center"/>
              <w:rPr>
                <w:rFonts w:ascii="仿宋" w:eastAsia="仿宋" w:hAnsi="仿宋" w:cs="仿宋"/>
                <w:sz w:val="22"/>
                <w:szCs w:val="21"/>
                <w14:ligatures w14:val="none"/>
              </w:rPr>
            </w:pPr>
            <w:r w:rsidRPr="0017453E">
              <w:rPr>
                <w:rFonts w:ascii="仿宋" w:eastAsia="仿宋" w:hAnsi="仿宋" w:cs="仿宋" w:hint="eastAsia"/>
                <w:sz w:val="22"/>
                <w:szCs w:val="21"/>
                <w14:ligatures w14:val="none"/>
              </w:rPr>
              <w:t>申请人承诺</w:t>
            </w:r>
          </w:p>
        </w:tc>
      </w:tr>
      <w:tr w:rsidR="0017453E" w:rsidRPr="0017453E" w14:paraId="7E63FDE9" w14:textId="77777777" w:rsidTr="00225CE5">
        <w:trPr>
          <w:cantSplit/>
          <w:trHeight w:val="2062"/>
          <w:jc w:val="center"/>
        </w:trPr>
        <w:tc>
          <w:tcPr>
            <w:tcW w:w="5000" w:type="pct"/>
            <w:gridSpan w:val="6"/>
            <w:tcBorders>
              <w:top w:val="single" w:sz="4" w:space="0" w:color="auto"/>
              <w:left w:val="single" w:sz="4" w:space="0" w:color="auto"/>
              <w:bottom w:val="single" w:sz="4" w:space="0" w:color="auto"/>
              <w:right w:val="single" w:sz="4" w:space="0" w:color="auto"/>
            </w:tcBorders>
            <w:vAlign w:val="center"/>
          </w:tcPr>
          <w:p w14:paraId="52B8D6B4" w14:textId="77777777" w:rsidR="0017453E" w:rsidRPr="0017453E" w:rsidRDefault="0017453E" w:rsidP="0017453E">
            <w:pPr>
              <w:widowControl/>
              <w:spacing w:line="320" w:lineRule="exact"/>
              <w:ind w:firstLineChars="200" w:firstLine="440"/>
              <w:contextualSpacing/>
              <w:jc w:val="left"/>
              <w:rPr>
                <w:rFonts w:ascii="仿宋" w:eastAsia="仿宋" w:hAnsi="仿宋" w:cs="仿宋"/>
                <w:sz w:val="22"/>
                <w:szCs w:val="21"/>
                <w14:ligatures w14:val="none"/>
              </w:rPr>
            </w:pPr>
            <w:r w:rsidRPr="0017453E">
              <w:rPr>
                <w:rFonts w:ascii="仿宋" w:eastAsia="仿宋" w:hAnsi="仿宋" w:cs="仿宋" w:hint="eastAsia"/>
                <w:sz w:val="22"/>
                <w:szCs w:val="21"/>
                <w14:ligatures w14:val="none"/>
              </w:rPr>
              <w:t>表中所填内容真实无误。本人保证服从组织安排，按计划完成各项培训活动，认真对待并完成好组织分配的各项任务，</w:t>
            </w:r>
            <w:proofErr w:type="gramStart"/>
            <w:r w:rsidRPr="0017453E">
              <w:rPr>
                <w:rFonts w:ascii="仿宋" w:eastAsia="仿宋" w:hAnsi="仿宋" w:cs="仿宋" w:hint="eastAsia"/>
                <w:sz w:val="22"/>
                <w:szCs w:val="21"/>
                <w14:ligatures w14:val="none"/>
              </w:rPr>
              <w:t>不</w:t>
            </w:r>
            <w:proofErr w:type="gramEnd"/>
            <w:r w:rsidRPr="0017453E">
              <w:rPr>
                <w:rFonts w:ascii="仿宋" w:eastAsia="仿宋" w:hAnsi="仿宋" w:cs="仿宋" w:hint="eastAsia"/>
                <w:sz w:val="22"/>
                <w:szCs w:val="21"/>
                <w14:ligatures w14:val="none"/>
              </w:rPr>
              <w:t>无故缺勤和私自离队。</w:t>
            </w:r>
          </w:p>
          <w:p w14:paraId="181186AB" w14:textId="77777777" w:rsidR="0017453E" w:rsidRPr="0017453E" w:rsidRDefault="0017453E" w:rsidP="0017453E">
            <w:pPr>
              <w:widowControl/>
              <w:spacing w:line="320" w:lineRule="exact"/>
              <w:ind w:firstLineChars="2400" w:firstLine="5280"/>
              <w:contextualSpacing/>
              <w:jc w:val="left"/>
              <w:rPr>
                <w:rFonts w:ascii="仿宋" w:eastAsia="仿宋" w:hAnsi="仿宋" w:cs="仿宋"/>
                <w:sz w:val="22"/>
                <w:szCs w:val="21"/>
                <w14:ligatures w14:val="none"/>
              </w:rPr>
            </w:pPr>
          </w:p>
          <w:p w14:paraId="73680856" w14:textId="77777777" w:rsidR="0017453E" w:rsidRPr="0017453E" w:rsidRDefault="0017453E" w:rsidP="0017453E">
            <w:pPr>
              <w:widowControl/>
              <w:spacing w:line="320" w:lineRule="exact"/>
              <w:ind w:firstLineChars="2400" w:firstLine="5280"/>
              <w:contextualSpacing/>
              <w:jc w:val="left"/>
              <w:rPr>
                <w:rFonts w:ascii="仿宋" w:eastAsia="仿宋" w:hAnsi="仿宋" w:cs="仿宋"/>
                <w:sz w:val="22"/>
                <w:szCs w:val="21"/>
                <w14:ligatures w14:val="none"/>
              </w:rPr>
            </w:pPr>
          </w:p>
          <w:p w14:paraId="7914D09D" w14:textId="77777777" w:rsidR="0017453E" w:rsidRPr="0017453E" w:rsidRDefault="0017453E" w:rsidP="0017453E">
            <w:pPr>
              <w:widowControl/>
              <w:spacing w:line="320" w:lineRule="exact"/>
              <w:ind w:firstLineChars="2400" w:firstLine="5280"/>
              <w:contextualSpacing/>
              <w:jc w:val="left"/>
              <w:rPr>
                <w:rFonts w:ascii="仿宋" w:eastAsia="仿宋" w:hAnsi="仿宋" w:cs="仿宋"/>
                <w:sz w:val="22"/>
                <w:szCs w:val="21"/>
                <w14:ligatures w14:val="none"/>
              </w:rPr>
            </w:pPr>
            <w:r w:rsidRPr="0017453E">
              <w:rPr>
                <w:rFonts w:ascii="仿宋" w:eastAsia="仿宋" w:hAnsi="仿宋" w:cs="仿宋" w:hint="eastAsia"/>
                <w:sz w:val="22"/>
                <w:szCs w:val="21"/>
                <w14:ligatures w14:val="none"/>
              </w:rPr>
              <w:t>申请人签字：</w:t>
            </w:r>
          </w:p>
          <w:p w14:paraId="2E93FD2A" w14:textId="77777777" w:rsidR="0017453E" w:rsidRPr="0017453E" w:rsidRDefault="0017453E" w:rsidP="0017453E">
            <w:pPr>
              <w:widowControl/>
              <w:spacing w:line="320" w:lineRule="exact"/>
              <w:contextualSpacing/>
              <w:jc w:val="center"/>
              <w:rPr>
                <w:rFonts w:ascii="仿宋" w:eastAsia="仿宋" w:hAnsi="仿宋" w:cs="仿宋"/>
                <w:sz w:val="22"/>
                <w:szCs w:val="21"/>
                <w14:ligatures w14:val="none"/>
              </w:rPr>
            </w:pPr>
            <w:r w:rsidRPr="0017453E">
              <w:rPr>
                <w:rFonts w:ascii="仿宋" w:eastAsia="仿宋" w:hAnsi="仿宋" w:cs="仿宋" w:hint="eastAsia"/>
                <w:sz w:val="22"/>
                <w:szCs w:val="21"/>
                <w14:ligatures w14:val="none"/>
              </w:rPr>
              <w:t xml:space="preserve">                                         年     月     日</w:t>
            </w:r>
          </w:p>
        </w:tc>
      </w:tr>
      <w:tr w:rsidR="0017453E" w:rsidRPr="0017453E" w14:paraId="6709BB44" w14:textId="77777777" w:rsidTr="00225CE5">
        <w:trPr>
          <w:cantSplit/>
          <w:trHeight w:val="475"/>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CCCCCC"/>
            <w:vAlign w:val="center"/>
          </w:tcPr>
          <w:p w14:paraId="5D10C2B0" w14:textId="77777777" w:rsidR="0017453E" w:rsidRPr="0017453E" w:rsidRDefault="0017453E" w:rsidP="0017453E">
            <w:pPr>
              <w:widowControl/>
              <w:spacing w:line="320" w:lineRule="exact"/>
              <w:ind w:firstLineChars="100" w:firstLine="220"/>
              <w:contextualSpacing/>
              <w:jc w:val="center"/>
              <w:rPr>
                <w:rFonts w:ascii="仿宋" w:eastAsia="仿宋" w:hAnsi="仿宋" w:cs="仿宋"/>
                <w:sz w:val="22"/>
                <w:szCs w:val="21"/>
                <w14:ligatures w14:val="none"/>
              </w:rPr>
            </w:pPr>
            <w:r w:rsidRPr="0017453E">
              <w:rPr>
                <w:rFonts w:ascii="仿宋" w:eastAsia="仿宋" w:hAnsi="仿宋" w:cs="仿宋" w:hint="eastAsia"/>
                <w:sz w:val="22"/>
                <w:szCs w:val="21"/>
                <w14:ligatures w14:val="none"/>
              </w:rPr>
              <w:t>单 位 意 见</w:t>
            </w:r>
          </w:p>
        </w:tc>
      </w:tr>
      <w:tr w:rsidR="0017453E" w:rsidRPr="0017453E" w14:paraId="6AC3099C" w14:textId="77777777" w:rsidTr="00225CE5">
        <w:trPr>
          <w:cantSplit/>
          <w:trHeight w:val="2400"/>
          <w:jc w:val="center"/>
        </w:trPr>
        <w:tc>
          <w:tcPr>
            <w:tcW w:w="5000" w:type="pct"/>
            <w:gridSpan w:val="6"/>
            <w:tcBorders>
              <w:top w:val="single" w:sz="4" w:space="0" w:color="auto"/>
              <w:left w:val="single" w:sz="4" w:space="0" w:color="auto"/>
              <w:bottom w:val="single" w:sz="4" w:space="0" w:color="auto"/>
              <w:right w:val="single" w:sz="4" w:space="0" w:color="auto"/>
            </w:tcBorders>
          </w:tcPr>
          <w:p w14:paraId="7B621E07" w14:textId="77777777" w:rsidR="0017453E" w:rsidRPr="0017453E" w:rsidRDefault="0017453E" w:rsidP="0017453E">
            <w:pPr>
              <w:widowControl/>
              <w:spacing w:line="320" w:lineRule="exact"/>
              <w:contextualSpacing/>
              <w:jc w:val="left"/>
              <w:rPr>
                <w:rFonts w:ascii="仿宋" w:eastAsia="仿宋" w:hAnsi="仿宋" w:cs="仿宋"/>
                <w:sz w:val="22"/>
                <w:szCs w:val="21"/>
                <w14:ligatures w14:val="none"/>
              </w:rPr>
            </w:pPr>
            <w:r w:rsidRPr="0017453E">
              <w:rPr>
                <w:rFonts w:ascii="仿宋" w:eastAsia="仿宋" w:hAnsi="仿宋" w:cs="仿宋" w:hint="eastAsia"/>
                <w:sz w:val="22"/>
                <w:szCs w:val="21"/>
                <w14:ligatures w14:val="none"/>
              </w:rPr>
              <w:t>单位意见：</w:t>
            </w:r>
          </w:p>
          <w:p w14:paraId="7E26FC2F" w14:textId="77777777" w:rsidR="0017453E" w:rsidRPr="0017453E" w:rsidRDefault="0017453E" w:rsidP="0017453E">
            <w:pPr>
              <w:widowControl/>
              <w:spacing w:line="320" w:lineRule="exact"/>
              <w:contextualSpacing/>
              <w:jc w:val="left"/>
              <w:rPr>
                <w:rFonts w:ascii="仿宋" w:eastAsia="仿宋" w:hAnsi="仿宋" w:cs="仿宋"/>
                <w:sz w:val="22"/>
                <w:szCs w:val="21"/>
                <w14:ligatures w14:val="none"/>
              </w:rPr>
            </w:pPr>
          </w:p>
          <w:p w14:paraId="38A58AD7" w14:textId="77777777" w:rsidR="0017453E" w:rsidRPr="0017453E" w:rsidRDefault="0017453E" w:rsidP="0017453E">
            <w:pPr>
              <w:widowControl/>
              <w:spacing w:line="320" w:lineRule="exact"/>
              <w:contextualSpacing/>
              <w:jc w:val="left"/>
              <w:rPr>
                <w:rFonts w:ascii="仿宋" w:eastAsia="仿宋" w:hAnsi="仿宋" w:cs="仿宋"/>
                <w:sz w:val="22"/>
                <w:szCs w:val="21"/>
                <w14:ligatures w14:val="none"/>
              </w:rPr>
            </w:pPr>
          </w:p>
          <w:p w14:paraId="41CC2602" w14:textId="77777777" w:rsidR="0017453E" w:rsidRPr="0017453E" w:rsidRDefault="0017453E" w:rsidP="0017453E">
            <w:pPr>
              <w:widowControl/>
              <w:spacing w:line="320" w:lineRule="exact"/>
              <w:ind w:right="420"/>
              <w:contextualSpacing/>
              <w:jc w:val="center"/>
              <w:rPr>
                <w:rFonts w:ascii="仿宋" w:eastAsia="仿宋" w:hAnsi="仿宋" w:cs="仿宋"/>
                <w:sz w:val="22"/>
                <w:szCs w:val="21"/>
                <w14:ligatures w14:val="none"/>
              </w:rPr>
            </w:pPr>
            <w:r w:rsidRPr="0017453E">
              <w:rPr>
                <w:rFonts w:ascii="仿宋" w:eastAsia="仿宋" w:hAnsi="仿宋" w:cs="仿宋" w:hint="eastAsia"/>
                <w:sz w:val="22"/>
                <w:szCs w:val="21"/>
                <w14:ligatures w14:val="none"/>
              </w:rPr>
              <w:t xml:space="preserve">                               负责人签字：</w:t>
            </w:r>
          </w:p>
          <w:p w14:paraId="4FDAF4A4" w14:textId="77777777" w:rsidR="0017453E" w:rsidRPr="0017453E" w:rsidRDefault="0017453E" w:rsidP="0017453E">
            <w:pPr>
              <w:widowControl/>
              <w:spacing w:line="320" w:lineRule="exact"/>
              <w:ind w:right="420" w:firstLineChars="2500" w:firstLine="5500"/>
              <w:contextualSpacing/>
              <w:jc w:val="left"/>
              <w:rPr>
                <w:rFonts w:ascii="仿宋" w:eastAsia="仿宋" w:hAnsi="仿宋" w:cs="仿宋"/>
                <w:sz w:val="22"/>
                <w:szCs w:val="21"/>
                <w14:ligatures w14:val="none"/>
              </w:rPr>
            </w:pPr>
            <w:r w:rsidRPr="0017453E">
              <w:rPr>
                <w:rFonts w:ascii="仿宋" w:eastAsia="仿宋" w:hAnsi="仿宋" w:cs="仿宋" w:hint="eastAsia"/>
                <w:sz w:val="22"/>
                <w:szCs w:val="21"/>
                <w14:ligatures w14:val="none"/>
              </w:rPr>
              <w:t>（盖章）</w:t>
            </w:r>
          </w:p>
          <w:p w14:paraId="1DE81038" w14:textId="77777777" w:rsidR="0017453E" w:rsidRPr="0017453E" w:rsidRDefault="0017453E" w:rsidP="0017453E">
            <w:pPr>
              <w:widowControl/>
              <w:spacing w:line="320" w:lineRule="exact"/>
              <w:ind w:right="735"/>
              <w:contextualSpacing/>
              <w:jc w:val="center"/>
              <w:rPr>
                <w:rFonts w:ascii="仿宋" w:eastAsia="仿宋" w:hAnsi="仿宋" w:cs="仿宋"/>
                <w:sz w:val="22"/>
                <w:szCs w:val="21"/>
                <w14:ligatures w14:val="none"/>
              </w:rPr>
            </w:pPr>
            <w:r w:rsidRPr="0017453E">
              <w:rPr>
                <w:rFonts w:ascii="仿宋" w:eastAsia="仿宋" w:hAnsi="仿宋" w:cs="仿宋" w:hint="eastAsia"/>
                <w:sz w:val="22"/>
                <w:szCs w:val="21"/>
                <w14:ligatures w14:val="none"/>
              </w:rPr>
              <w:t xml:space="preserve">                                                   年     月     日</w:t>
            </w:r>
          </w:p>
        </w:tc>
      </w:tr>
    </w:tbl>
    <w:p w14:paraId="57549AA2" w14:textId="77777777" w:rsidR="0017453E" w:rsidRPr="0017453E" w:rsidRDefault="0017453E" w:rsidP="0017453E">
      <w:pPr>
        <w:widowControl/>
        <w:ind w:firstLineChars="200" w:firstLine="560"/>
        <w:jc w:val="left"/>
        <w:rPr>
          <w:rFonts w:ascii="仿宋" w:eastAsia="仿宋" w:hAnsi="仿宋" w:cs="仿宋"/>
          <w:b/>
          <w:sz w:val="28"/>
          <w:szCs w:val="28"/>
          <w14:ligatures w14:val="none"/>
        </w:rPr>
      </w:pPr>
      <w:r w:rsidRPr="0017453E">
        <w:rPr>
          <w:rFonts w:ascii="仿宋" w:eastAsia="仿宋" w:hAnsi="仿宋" w:cs="仿宋" w:hint="eastAsia"/>
          <w:sz w:val="28"/>
          <w:szCs w:val="28"/>
          <w14:ligatures w14:val="none"/>
        </w:rPr>
        <w:t>（可另附页，复印有效）</w:t>
      </w:r>
    </w:p>
    <w:p w14:paraId="63BD2772" w14:textId="77777777" w:rsidR="0017453E" w:rsidRPr="0017453E" w:rsidRDefault="0017453E" w:rsidP="0017453E">
      <w:pPr>
        <w:widowControl/>
        <w:jc w:val="left"/>
        <w:rPr>
          <w:rFonts w:ascii="仿宋" w:eastAsia="仿宋" w:hAnsi="仿宋" w:cs="仿宋"/>
          <w:b/>
          <w:color w:val="000000"/>
          <w:kern w:val="0"/>
          <w:sz w:val="32"/>
          <w:szCs w:val="32"/>
          <w14:ligatures w14:val="none"/>
        </w:rPr>
      </w:pPr>
      <w:r w:rsidRPr="0017453E">
        <w:rPr>
          <w:rFonts w:ascii="仿宋" w:eastAsia="仿宋" w:hAnsi="仿宋" w:cs="仿宋" w:hint="eastAsia"/>
          <w:b/>
          <w:color w:val="000000"/>
          <w:kern w:val="0"/>
          <w:sz w:val="30"/>
          <w:szCs w:val="30"/>
          <w14:ligatures w14:val="none"/>
        </w:rPr>
        <w:br w:type="page"/>
      </w:r>
      <w:r w:rsidRPr="0017453E">
        <w:rPr>
          <w:rFonts w:ascii="仿宋" w:eastAsia="仿宋" w:hAnsi="仿宋" w:cs="仿宋" w:hint="eastAsia"/>
          <w:b/>
          <w:color w:val="000000"/>
          <w:kern w:val="0"/>
          <w:sz w:val="32"/>
          <w:szCs w:val="32"/>
          <w14:ligatures w14:val="none"/>
        </w:rPr>
        <w:lastRenderedPageBreak/>
        <w:t>附件2：</w:t>
      </w:r>
    </w:p>
    <w:p w14:paraId="6A9F1E26" w14:textId="77777777" w:rsidR="0017453E" w:rsidRPr="0017453E" w:rsidRDefault="0017453E" w:rsidP="0017453E">
      <w:pPr>
        <w:widowControl/>
        <w:jc w:val="center"/>
        <w:rPr>
          <w:rFonts w:ascii="仿宋" w:eastAsia="仿宋" w:hAnsi="仿宋" w:cs="仿宋"/>
          <w:b/>
          <w:color w:val="000000"/>
          <w:kern w:val="0"/>
          <w:sz w:val="32"/>
          <w:szCs w:val="32"/>
          <w14:ligatures w14:val="none"/>
        </w:rPr>
      </w:pPr>
      <w:r w:rsidRPr="0017453E">
        <w:rPr>
          <w:rFonts w:ascii="仿宋" w:eastAsia="仿宋" w:hAnsi="仿宋" w:cs="仿宋" w:hint="eastAsia"/>
          <w:b/>
          <w:bCs/>
          <w:sz w:val="32"/>
          <w:szCs w:val="32"/>
          <w14:ligatures w14:val="none"/>
        </w:rPr>
        <w:t>石油和化工类专业青年教师工程实践培训班</w:t>
      </w:r>
      <w:r w:rsidRPr="0017453E">
        <w:rPr>
          <w:rFonts w:ascii="仿宋" w:eastAsia="仿宋" w:hAnsi="仿宋" w:cs="仿宋" w:hint="eastAsia"/>
          <w:b/>
          <w:color w:val="000000"/>
          <w:kern w:val="0"/>
          <w:sz w:val="32"/>
          <w:szCs w:val="32"/>
          <w14:ligatures w14:val="none"/>
        </w:rPr>
        <w:t>课程及日程计划</w:t>
      </w:r>
    </w:p>
    <w:tbl>
      <w:tblPr>
        <w:tblStyle w:val="TableNormal"/>
        <w:tblW w:w="8790"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86"/>
        <w:gridCol w:w="900"/>
        <w:gridCol w:w="992"/>
        <w:gridCol w:w="1134"/>
        <w:gridCol w:w="3402"/>
        <w:gridCol w:w="1276"/>
      </w:tblGrid>
      <w:tr w:rsidR="0017453E" w:rsidRPr="0017453E" w14:paraId="01675B1D" w14:textId="77777777" w:rsidTr="00225CE5">
        <w:trPr>
          <w:trHeight w:val="307"/>
        </w:trPr>
        <w:tc>
          <w:tcPr>
            <w:tcW w:w="1086" w:type="dxa"/>
            <w:shd w:val="clear" w:color="auto" w:fill="0070C0"/>
            <w:vAlign w:val="center"/>
          </w:tcPr>
          <w:p w14:paraId="75547A8F" w14:textId="77777777" w:rsidR="0017453E" w:rsidRPr="0017453E" w:rsidRDefault="0017453E" w:rsidP="0017453E">
            <w:pPr>
              <w:widowControl/>
              <w:spacing w:line="270" w:lineRule="atLeast"/>
              <w:ind w:right="45"/>
              <w:jc w:val="center"/>
              <w:rPr>
                <w:rFonts w:ascii="仿宋" w:eastAsia="仿宋" w:hAnsi="仿宋" w:cs="仿宋"/>
                <w:b/>
                <w:bCs/>
                <w:color w:val="FFFFFF"/>
              </w:rPr>
            </w:pPr>
            <w:r w:rsidRPr="0017453E">
              <w:rPr>
                <w:rFonts w:ascii="仿宋" w:eastAsia="仿宋" w:hAnsi="仿宋" w:cs="仿宋" w:hint="eastAsia"/>
                <w:b/>
                <w:bCs/>
                <w:color w:val="FFFFFF"/>
              </w:rPr>
              <w:t>日期</w:t>
            </w:r>
          </w:p>
        </w:tc>
        <w:tc>
          <w:tcPr>
            <w:tcW w:w="900" w:type="dxa"/>
            <w:shd w:val="clear" w:color="auto" w:fill="0070C0"/>
            <w:vAlign w:val="center"/>
          </w:tcPr>
          <w:p w14:paraId="44EEA939" w14:textId="77777777" w:rsidR="0017453E" w:rsidRPr="0017453E" w:rsidRDefault="0017453E" w:rsidP="0017453E">
            <w:pPr>
              <w:widowControl/>
              <w:spacing w:line="270" w:lineRule="atLeast"/>
              <w:ind w:right="45"/>
              <w:jc w:val="center"/>
              <w:rPr>
                <w:rFonts w:ascii="仿宋" w:eastAsia="仿宋" w:hAnsi="仿宋" w:cs="仿宋"/>
                <w:b/>
                <w:bCs/>
                <w:color w:val="FFFFFF"/>
              </w:rPr>
            </w:pPr>
            <w:r w:rsidRPr="0017453E">
              <w:rPr>
                <w:rFonts w:ascii="仿宋" w:eastAsia="仿宋" w:hAnsi="仿宋" w:cs="仿宋" w:hint="eastAsia"/>
                <w:b/>
                <w:bCs/>
                <w:color w:val="FFFFFF"/>
              </w:rPr>
              <w:t>时间</w:t>
            </w:r>
          </w:p>
        </w:tc>
        <w:tc>
          <w:tcPr>
            <w:tcW w:w="992" w:type="dxa"/>
            <w:shd w:val="clear" w:color="auto" w:fill="0070C0"/>
            <w:vAlign w:val="center"/>
          </w:tcPr>
          <w:p w14:paraId="12DED17E" w14:textId="77777777" w:rsidR="0017453E" w:rsidRPr="0017453E" w:rsidRDefault="0017453E" w:rsidP="0017453E">
            <w:pPr>
              <w:widowControl/>
              <w:spacing w:line="270" w:lineRule="atLeast"/>
              <w:ind w:right="45"/>
              <w:jc w:val="center"/>
              <w:rPr>
                <w:rFonts w:ascii="仿宋" w:eastAsia="仿宋" w:hAnsi="仿宋" w:cs="仿宋"/>
                <w:b/>
                <w:bCs/>
                <w:color w:val="FFFFFF"/>
              </w:rPr>
            </w:pPr>
            <w:r w:rsidRPr="0017453E">
              <w:rPr>
                <w:rFonts w:ascii="仿宋" w:eastAsia="仿宋" w:hAnsi="仿宋" w:cs="仿宋" w:hint="eastAsia"/>
                <w:b/>
                <w:bCs/>
                <w:color w:val="FFFFFF"/>
              </w:rPr>
              <w:t>实践阶段</w:t>
            </w:r>
          </w:p>
        </w:tc>
        <w:tc>
          <w:tcPr>
            <w:tcW w:w="1134" w:type="dxa"/>
            <w:shd w:val="clear" w:color="auto" w:fill="0070C0"/>
            <w:vAlign w:val="center"/>
          </w:tcPr>
          <w:p w14:paraId="091783D4" w14:textId="77777777" w:rsidR="0017453E" w:rsidRPr="0017453E" w:rsidRDefault="0017453E" w:rsidP="0017453E">
            <w:pPr>
              <w:widowControl/>
              <w:spacing w:line="270" w:lineRule="atLeast"/>
              <w:ind w:right="45"/>
              <w:jc w:val="center"/>
              <w:rPr>
                <w:rFonts w:ascii="仿宋" w:eastAsia="仿宋" w:hAnsi="仿宋" w:cs="仿宋"/>
                <w:b/>
                <w:bCs/>
                <w:color w:val="FFFFFF"/>
              </w:rPr>
            </w:pPr>
            <w:r w:rsidRPr="0017453E">
              <w:rPr>
                <w:rFonts w:ascii="仿宋" w:eastAsia="仿宋" w:hAnsi="仿宋" w:cs="仿宋" w:hint="eastAsia"/>
                <w:b/>
                <w:bCs/>
                <w:color w:val="FFFFFF"/>
              </w:rPr>
              <w:t>课程名称</w:t>
            </w:r>
          </w:p>
        </w:tc>
        <w:tc>
          <w:tcPr>
            <w:tcW w:w="3402" w:type="dxa"/>
            <w:shd w:val="clear" w:color="auto" w:fill="0070C0"/>
            <w:vAlign w:val="center"/>
          </w:tcPr>
          <w:p w14:paraId="66290034" w14:textId="77777777" w:rsidR="0017453E" w:rsidRPr="0017453E" w:rsidRDefault="0017453E" w:rsidP="0017453E">
            <w:pPr>
              <w:widowControl/>
              <w:spacing w:line="270" w:lineRule="atLeast"/>
              <w:ind w:right="45"/>
              <w:jc w:val="center"/>
              <w:rPr>
                <w:rFonts w:ascii="仿宋" w:eastAsia="仿宋" w:hAnsi="仿宋" w:cs="仿宋"/>
                <w:b/>
                <w:bCs/>
                <w:color w:val="FFFFFF"/>
              </w:rPr>
            </w:pPr>
            <w:r w:rsidRPr="0017453E">
              <w:rPr>
                <w:rFonts w:ascii="仿宋" w:eastAsia="仿宋" w:hAnsi="仿宋" w:cs="仿宋" w:hint="eastAsia"/>
                <w:b/>
                <w:bCs/>
                <w:color w:val="FFFFFF"/>
              </w:rPr>
              <w:t>内容</w:t>
            </w:r>
          </w:p>
        </w:tc>
        <w:tc>
          <w:tcPr>
            <w:tcW w:w="1276" w:type="dxa"/>
            <w:shd w:val="clear" w:color="auto" w:fill="0070C0"/>
            <w:vAlign w:val="center"/>
          </w:tcPr>
          <w:p w14:paraId="4DF9C0D4" w14:textId="77777777" w:rsidR="0017453E" w:rsidRPr="0017453E" w:rsidRDefault="0017453E" w:rsidP="0017453E">
            <w:pPr>
              <w:widowControl/>
              <w:spacing w:line="270" w:lineRule="atLeast"/>
              <w:ind w:right="45"/>
              <w:jc w:val="center"/>
              <w:rPr>
                <w:rFonts w:ascii="仿宋" w:eastAsia="仿宋" w:hAnsi="仿宋" w:cs="仿宋"/>
                <w:b/>
                <w:bCs/>
                <w:color w:val="FFFFFF"/>
              </w:rPr>
            </w:pPr>
            <w:r w:rsidRPr="0017453E">
              <w:rPr>
                <w:rFonts w:ascii="仿宋" w:eastAsia="仿宋" w:hAnsi="仿宋" w:cs="仿宋" w:hint="eastAsia"/>
                <w:b/>
                <w:bCs/>
                <w:color w:val="FFFFFF"/>
              </w:rPr>
              <w:t>教官/责任人</w:t>
            </w:r>
          </w:p>
        </w:tc>
      </w:tr>
      <w:tr w:rsidR="0017453E" w:rsidRPr="0017453E" w14:paraId="1AFED4C4" w14:textId="77777777" w:rsidTr="00225CE5">
        <w:trPr>
          <w:trHeight w:val="461"/>
        </w:trPr>
        <w:tc>
          <w:tcPr>
            <w:tcW w:w="1086" w:type="dxa"/>
            <w:vAlign w:val="center"/>
          </w:tcPr>
          <w:p w14:paraId="751F0FB2"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8月2日</w:t>
            </w:r>
          </w:p>
          <w:p w14:paraId="43AA074B"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周五</w:t>
            </w:r>
          </w:p>
        </w:tc>
        <w:tc>
          <w:tcPr>
            <w:tcW w:w="900" w:type="dxa"/>
            <w:vAlign w:val="center"/>
          </w:tcPr>
          <w:p w14:paraId="6CE68F5A"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全天</w:t>
            </w:r>
          </w:p>
        </w:tc>
        <w:tc>
          <w:tcPr>
            <w:tcW w:w="992" w:type="dxa"/>
            <w:vAlign w:val="center"/>
          </w:tcPr>
          <w:p w14:paraId="641657FE"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报到</w:t>
            </w:r>
          </w:p>
        </w:tc>
        <w:tc>
          <w:tcPr>
            <w:tcW w:w="1134" w:type="dxa"/>
            <w:vAlign w:val="center"/>
          </w:tcPr>
          <w:p w14:paraId="483AA57B"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w:t>
            </w:r>
          </w:p>
        </w:tc>
        <w:tc>
          <w:tcPr>
            <w:tcW w:w="3402" w:type="dxa"/>
            <w:vAlign w:val="center"/>
          </w:tcPr>
          <w:p w14:paraId="0CEB4357"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入住办理</w:t>
            </w:r>
          </w:p>
        </w:tc>
        <w:tc>
          <w:tcPr>
            <w:tcW w:w="1276" w:type="dxa"/>
            <w:vAlign w:val="center"/>
          </w:tcPr>
          <w:p w14:paraId="38832A69"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魏登昱</w:t>
            </w:r>
          </w:p>
        </w:tc>
      </w:tr>
      <w:tr w:rsidR="0017453E" w:rsidRPr="0017453E" w14:paraId="2E4BFD0D" w14:textId="77777777" w:rsidTr="00225CE5">
        <w:trPr>
          <w:trHeight w:val="461"/>
        </w:trPr>
        <w:tc>
          <w:tcPr>
            <w:tcW w:w="1086" w:type="dxa"/>
            <w:vMerge w:val="restart"/>
            <w:vAlign w:val="center"/>
          </w:tcPr>
          <w:p w14:paraId="3D3515C8"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8月3日</w:t>
            </w:r>
          </w:p>
          <w:p w14:paraId="3891646F"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周六</w:t>
            </w:r>
          </w:p>
        </w:tc>
        <w:tc>
          <w:tcPr>
            <w:tcW w:w="900" w:type="dxa"/>
            <w:vAlign w:val="center"/>
          </w:tcPr>
          <w:p w14:paraId="3CC6DACE" w14:textId="77777777" w:rsidR="0017453E" w:rsidRPr="0017453E" w:rsidRDefault="0017453E" w:rsidP="0017453E">
            <w:pPr>
              <w:widowControl/>
              <w:spacing w:before="52" w:line="194" w:lineRule="auto"/>
              <w:jc w:val="left"/>
              <w:rPr>
                <w:rFonts w:ascii="仿宋" w:eastAsia="仿宋" w:hAnsi="仿宋" w:cs="仿宋"/>
                <w:spacing w:val="9"/>
              </w:rPr>
            </w:pPr>
            <w:r w:rsidRPr="0017453E">
              <w:rPr>
                <w:rFonts w:ascii="仿宋" w:eastAsia="仿宋" w:hAnsi="仿宋" w:cs="仿宋" w:hint="eastAsia"/>
                <w:spacing w:val="9"/>
              </w:rPr>
              <w:t>8:30 -11:30</w:t>
            </w:r>
          </w:p>
        </w:tc>
        <w:tc>
          <w:tcPr>
            <w:tcW w:w="992" w:type="dxa"/>
            <w:vAlign w:val="center"/>
          </w:tcPr>
          <w:p w14:paraId="33C4DA91" w14:textId="77777777" w:rsidR="0017453E" w:rsidRPr="0017453E" w:rsidRDefault="0017453E" w:rsidP="0017453E">
            <w:pPr>
              <w:widowControl/>
              <w:spacing w:before="52" w:line="194" w:lineRule="auto"/>
              <w:jc w:val="left"/>
              <w:rPr>
                <w:rFonts w:ascii="仿宋" w:eastAsia="仿宋" w:hAnsi="仿宋" w:cs="仿宋"/>
                <w:spacing w:val="9"/>
              </w:rPr>
            </w:pPr>
            <w:r w:rsidRPr="0017453E">
              <w:rPr>
                <w:rFonts w:ascii="仿宋" w:eastAsia="仿宋" w:hAnsi="仿宋" w:cs="仿宋" w:hint="eastAsia"/>
                <w:spacing w:val="9"/>
              </w:rPr>
              <w:t>通识课程</w:t>
            </w:r>
          </w:p>
        </w:tc>
        <w:tc>
          <w:tcPr>
            <w:tcW w:w="1134" w:type="dxa"/>
            <w:vAlign w:val="center"/>
          </w:tcPr>
          <w:p w14:paraId="2201BC54" w14:textId="77777777" w:rsidR="0017453E" w:rsidRPr="0017453E" w:rsidRDefault="0017453E" w:rsidP="0017453E">
            <w:pPr>
              <w:widowControl/>
              <w:spacing w:before="52" w:line="194" w:lineRule="auto"/>
              <w:ind w:left="24"/>
              <w:jc w:val="left"/>
              <w:rPr>
                <w:rFonts w:ascii="仿宋" w:eastAsia="仿宋" w:hAnsi="仿宋" w:cs="仿宋"/>
                <w:spacing w:val="9"/>
              </w:rPr>
            </w:pPr>
          </w:p>
          <w:p w14:paraId="37A29937" w14:textId="77777777" w:rsidR="0017453E" w:rsidRPr="0017453E" w:rsidRDefault="0017453E" w:rsidP="0017453E">
            <w:pPr>
              <w:widowControl/>
              <w:spacing w:before="52" w:line="194" w:lineRule="auto"/>
              <w:ind w:left="24"/>
              <w:jc w:val="left"/>
              <w:rPr>
                <w:rFonts w:ascii="仿宋" w:eastAsia="仿宋" w:hAnsi="仿宋" w:cs="仿宋"/>
                <w:spacing w:val="9"/>
              </w:rPr>
            </w:pPr>
          </w:p>
          <w:p w14:paraId="73DC9D62"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消防技能操作培训</w:t>
            </w:r>
          </w:p>
          <w:p w14:paraId="718EA099" w14:textId="77777777" w:rsidR="0017453E" w:rsidRPr="0017453E" w:rsidRDefault="0017453E" w:rsidP="0017453E">
            <w:pPr>
              <w:widowControl/>
              <w:spacing w:before="52" w:line="194" w:lineRule="auto"/>
              <w:ind w:left="24"/>
              <w:jc w:val="left"/>
              <w:rPr>
                <w:rFonts w:ascii="仿宋" w:eastAsia="仿宋" w:hAnsi="仿宋" w:cs="仿宋"/>
                <w:spacing w:val="9"/>
              </w:rPr>
            </w:pPr>
          </w:p>
        </w:tc>
        <w:tc>
          <w:tcPr>
            <w:tcW w:w="3402" w:type="dxa"/>
            <w:vAlign w:val="center"/>
          </w:tcPr>
          <w:p w14:paraId="07B41249"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消防技能操作培训</w:t>
            </w:r>
          </w:p>
          <w:p w14:paraId="222E2202"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1、实操空气呼吸器佩戴 ；</w:t>
            </w:r>
          </w:p>
          <w:p w14:paraId="5EDB7600"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2、灭火器和消防水带的使用 ；</w:t>
            </w:r>
          </w:p>
          <w:p w14:paraId="244ABE96"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3、发生火灾 、中毒、泄漏等异常时的应急处置 。</w:t>
            </w:r>
          </w:p>
        </w:tc>
        <w:tc>
          <w:tcPr>
            <w:tcW w:w="1276" w:type="dxa"/>
            <w:vAlign w:val="center"/>
          </w:tcPr>
          <w:p w14:paraId="627E3923" w14:textId="77777777" w:rsidR="0017453E" w:rsidRPr="0017453E" w:rsidRDefault="0017453E" w:rsidP="0017453E">
            <w:pPr>
              <w:widowControl/>
              <w:spacing w:before="52" w:line="194" w:lineRule="auto"/>
              <w:ind w:left="24"/>
              <w:jc w:val="left"/>
              <w:rPr>
                <w:rFonts w:ascii="仿宋" w:eastAsia="仿宋" w:hAnsi="仿宋" w:cs="仿宋"/>
                <w:spacing w:val="9"/>
              </w:rPr>
            </w:pPr>
          </w:p>
          <w:p w14:paraId="1F62D9D8"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京博教官</w:t>
            </w:r>
          </w:p>
        </w:tc>
      </w:tr>
      <w:tr w:rsidR="0017453E" w:rsidRPr="0017453E" w14:paraId="17BE7EED" w14:textId="77777777" w:rsidTr="00225CE5">
        <w:trPr>
          <w:trHeight w:val="461"/>
        </w:trPr>
        <w:tc>
          <w:tcPr>
            <w:tcW w:w="1086" w:type="dxa"/>
            <w:vMerge/>
            <w:vAlign w:val="center"/>
          </w:tcPr>
          <w:p w14:paraId="34379D70" w14:textId="77777777" w:rsidR="0017453E" w:rsidRPr="0017453E" w:rsidRDefault="0017453E" w:rsidP="0017453E">
            <w:pPr>
              <w:widowControl/>
              <w:spacing w:before="52" w:line="194" w:lineRule="auto"/>
              <w:ind w:left="24"/>
              <w:jc w:val="left"/>
              <w:rPr>
                <w:rFonts w:ascii="仿宋" w:eastAsia="仿宋" w:hAnsi="仿宋" w:cs="仿宋"/>
                <w:spacing w:val="9"/>
              </w:rPr>
            </w:pPr>
          </w:p>
        </w:tc>
        <w:tc>
          <w:tcPr>
            <w:tcW w:w="900" w:type="dxa"/>
            <w:vAlign w:val="center"/>
          </w:tcPr>
          <w:p w14:paraId="549F90A0" w14:textId="77777777" w:rsidR="0017453E" w:rsidRPr="0017453E" w:rsidRDefault="0017453E" w:rsidP="0017453E">
            <w:pPr>
              <w:widowControl/>
              <w:spacing w:before="52" w:line="194" w:lineRule="auto"/>
              <w:jc w:val="left"/>
              <w:rPr>
                <w:rFonts w:ascii="仿宋" w:eastAsia="仿宋" w:hAnsi="仿宋" w:cs="仿宋"/>
                <w:spacing w:val="9"/>
              </w:rPr>
            </w:pPr>
            <w:r w:rsidRPr="0017453E">
              <w:rPr>
                <w:rFonts w:ascii="仿宋" w:eastAsia="仿宋" w:hAnsi="仿宋" w:cs="仿宋" w:hint="eastAsia"/>
                <w:spacing w:val="9"/>
              </w:rPr>
              <w:t>14:30 -17:30</w:t>
            </w:r>
          </w:p>
        </w:tc>
        <w:tc>
          <w:tcPr>
            <w:tcW w:w="992" w:type="dxa"/>
            <w:vAlign w:val="center"/>
          </w:tcPr>
          <w:p w14:paraId="087C3A26" w14:textId="77777777" w:rsidR="0017453E" w:rsidRPr="0017453E" w:rsidRDefault="0017453E" w:rsidP="0017453E">
            <w:pPr>
              <w:widowControl/>
              <w:spacing w:before="52" w:line="194" w:lineRule="auto"/>
              <w:jc w:val="left"/>
              <w:rPr>
                <w:rFonts w:ascii="仿宋" w:eastAsia="仿宋" w:hAnsi="仿宋" w:cs="仿宋"/>
                <w:spacing w:val="9"/>
              </w:rPr>
            </w:pPr>
            <w:r w:rsidRPr="0017453E">
              <w:rPr>
                <w:rFonts w:ascii="仿宋" w:eastAsia="仿宋" w:hAnsi="仿宋" w:cs="仿宋" w:hint="eastAsia"/>
                <w:spacing w:val="9"/>
              </w:rPr>
              <w:t>通识课程</w:t>
            </w:r>
          </w:p>
        </w:tc>
        <w:tc>
          <w:tcPr>
            <w:tcW w:w="1134" w:type="dxa"/>
            <w:vAlign w:val="center"/>
          </w:tcPr>
          <w:p w14:paraId="20CF6620"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心肺复苏应急救护培训</w:t>
            </w:r>
          </w:p>
        </w:tc>
        <w:tc>
          <w:tcPr>
            <w:tcW w:w="3402" w:type="dxa"/>
            <w:vAlign w:val="center"/>
          </w:tcPr>
          <w:p w14:paraId="4F8D9471"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心肺复苏应急救护培训</w:t>
            </w:r>
          </w:p>
          <w:p w14:paraId="0584A372"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1、心肺复苏(模拟人)实操；</w:t>
            </w:r>
          </w:p>
          <w:p w14:paraId="4C7F1193"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2、电除颤（AED）实操；</w:t>
            </w:r>
          </w:p>
          <w:p w14:paraId="41D200FB"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3、掌握心脏骤停的应急处置 。</w:t>
            </w:r>
          </w:p>
        </w:tc>
        <w:tc>
          <w:tcPr>
            <w:tcW w:w="1276" w:type="dxa"/>
            <w:vAlign w:val="center"/>
          </w:tcPr>
          <w:p w14:paraId="307C6916" w14:textId="77777777" w:rsidR="0017453E" w:rsidRPr="0017453E" w:rsidRDefault="0017453E" w:rsidP="0017453E">
            <w:pPr>
              <w:widowControl/>
              <w:spacing w:before="52" w:line="194" w:lineRule="auto"/>
              <w:ind w:left="24"/>
              <w:jc w:val="left"/>
              <w:rPr>
                <w:rFonts w:ascii="仿宋" w:eastAsia="仿宋" w:hAnsi="仿宋" w:cs="仿宋"/>
                <w:spacing w:val="9"/>
              </w:rPr>
            </w:pPr>
          </w:p>
          <w:p w14:paraId="2FD84AE8"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京博教官</w:t>
            </w:r>
          </w:p>
        </w:tc>
      </w:tr>
      <w:tr w:rsidR="0017453E" w:rsidRPr="0017453E" w14:paraId="15296C3A" w14:textId="77777777" w:rsidTr="00225CE5">
        <w:trPr>
          <w:trHeight w:val="461"/>
        </w:trPr>
        <w:tc>
          <w:tcPr>
            <w:tcW w:w="1086" w:type="dxa"/>
            <w:vMerge w:val="restart"/>
            <w:vAlign w:val="center"/>
          </w:tcPr>
          <w:p w14:paraId="0217F902" w14:textId="77777777" w:rsidR="0017453E" w:rsidRPr="0017453E" w:rsidRDefault="0017453E" w:rsidP="0017453E">
            <w:pPr>
              <w:widowControl/>
              <w:spacing w:before="52" w:line="194" w:lineRule="auto"/>
              <w:jc w:val="left"/>
              <w:rPr>
                <w:rFonts w:ascii="仿宋" w:eastAsia="仿宋" w:hAnsi="仿宋" w:cs="仿宋"/>
                <w:spacing w:val="9"/>
              </w:rPr>
            </w:pPr>
            <w:r w:rsidRPr="0017453E">
              <w:rPr>
                <w:rFonts w:ascii="仿宋" w:eastAsia="仿宋" w:hAnsi="仿宋" w:cs="仿宋" w:hint="eastAsia"/>
                <w:spacing w:val="9"/>
              </w:rPr>
              <w:t>8月4日</w:t>
            </w:r>
          </w:p>
          <w:p w14:paraId="6CB869F6"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周日</w:t>
            </w:r>
          </w:p>
        </w:tc>
        <w:tc>
          <w:tcPr>
            <w:tcW w:w="900" w:type="dxa"/>
            <w:vAlign w:val="center"/>
          </w:tcPr>
          <w:p w14:paraId="79C5F0F6" w14:textId="77777777" w:rsidR="0017453E" w:rsidRPr="0017453E" w:rsidRDefault="0017453E" w:rsidP="0017453E">
            <w:pPr>
              <w:widowControl/>
              <w:spacing w:before="52" w:line="194" w:lineRule="auto"/>
              <w:jc w:val="left"/>
              <w:rPr>
                <w:rFonts w:ascii="仿宋" w:eastAsia="仿宋" w:hAnsi="仿宋" w:cs="仿宋"/>
                <w:spacing w:val="9"/>
              </w:rPr>
            </w:pPr>
            <w:r w:rsidRPr="0017453E">
              <w:rPr>
                <w:rFonts w:ascii="仿宋" w:eastAsia="仿宋" w:hAnsi="仿宋" w:cs="仿宋" w:hint="eastAsia"/>
                <w:spacing w:val="9"/>
              </w:rPr>
              <w:t>8:30 -11:30</w:t>
            </w:r>
          </w:p>
        </w:tc>
        <w:tc>
          <w:tcPr>
            <w:tcW w:w="992" w:type="dxa"/>
            <w:vAlign w:val="center"/>
          </w:tcPr>
          <w:p w14:paraId="39BA022E" w14:textId="77777777" w:rsidR="0017453E" w:rsidRPr="0017453E" w:rsidRDefault="0017453E" w:rsidP="0017453E">
            <w:pPr>
              <w:widowControl/>
              <w:spacing w:before="52" w:line="194" w:lineRule="auto"/>
              <w:jc w:val="left"/>
              <w:rPr>
                <w:rFonts w:ascii="仿宋" w:eastAsia="仿宋" w:hAnsi="仿宋" w:cs="仿宋"/>
                <w:spacing w:val="9"/>
              </w:rPr>
            </w:pPr>
            <w:r w:rsidRPr="0017453E">
              <w:rPr>
                <w:rFonts w:ascii="仿宋" w:eastAsia="仿宋" w:hAnsi="仿宋" w:cs="仿宋" w:hint="eastAsia"/>
                <w:spacing w:val="9"/>
              </w:rPr>
              <w:t>通识课程</w:t>
            </w:r>
          </w:p>
        </w:tc>
        <w:tc>
          <w:tcPr>
            <w:tcW w:w="1134" w:type="dxa"/>
            <w:vAlign w:val="center"/>
          </w:tcPr>
          <w:p w14:paraId="2FF27F72" w14:textId="77777777" w:rsidR="0017453E" w:rsidRPr="0017453E" w:rsidRDefault="0017453E" w:rsidP="0017453E">
            <w:pPr>
              <w:widowControl/>
              <w:spacing w:before="52" w:line="194" w:lineRule="auto"/>
              <w:ind w:left="24"/>
              <w:jc w:val="left"/>
              <w:rPr>
                <w:rFonts w:ascii="仿宋" w:eastAsia="仿宋" w:hAnsi="仿宋" w:cs="仿宋"/>
                <w:spacing w:val="9"/>
              </w:rPr>
            </w:pPr>
          </w:p>
          <w:p w14:paraId="050FFF00"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安全培训</w:t>
            </w:r>
          </w:p>
        </w:tc>
        <w:tc>
          <w:tcPr>
            <w:tcW w:w="3402" w:type="dxa"/>
            <w:vAlign w:val="center"/>
          </w:tcPr>
          <w:p w14:paraId="51B65A85"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1.安全理论概述 、安全意识提升 、安全知识掌握； 2.预防触电 、机械伤害等风险的防护 ；</w:t>
            </w:r>
          </w:p>
          <w:p w14:paraId="5BBB9102"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3.安全手势沟通</w:t>
            </w:r>
          </w:p>
        </w:tc>
        <w:tc>
          <w:tcPr>
            <w:tcW w:w="1276" w:type="dxa"/>
            <w:vAlign w:val="center"/>
          </w:tcPr>
          <w:p w14:paraId="45B6DAC2" w14:textId="77777777" w:rsidR="0017453E" w:rsidRPr="0017453E" w:rsidRDefault="0017453E" w:rsidP="0017453E">
            <w:pPr>
              <w:widowControl/>
              <w:spacing w:before="52" w:line="194" w:lineRule="auto"/>
              <w:ind w:left="24"/>
              <w:jc w:val="left"/>
              <w:rPr>
                <w:rFonts w:ascii="仿宋" w:eastAsia="仿宋" w:hAnsi="仿宋" w:cs="仿宋"/>
                <w:spacing w:val="9"/>
              </w:rPr>
            </w:pPr>
          </w:p>
          <w:p w14:paraId="12F326EF"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京博教官</w:t>
            </w:r>
          </w:p>
        </w:tc>
      </w:tr>
      <w:tr w:rsidR="0017453E" w:rsidRPr="0017453E" w14:paraId="03F16D84" w14:textId="77777777" w:rsidTr="00225CE5">
        <w:trPr>
          <w:trHeight w:val="953"/>
        </w:trPr>
        <w:tc>
          <w:tcPr>
            <w:tcW w:w="1086" w:type="dxa"/>
            <w:vMerge/>
            <w:vAlign w:val="center"/>
          </w:tcPr>
          <w:p w14:paraId="7129B8E5" w14:textId="77777777" w:rsidR="0017453E" w:rsidRPr="0017453E" w:rsidRDefault="0017453E" w:rsidP="0017453E">
            <w:pPr>
              <w:widowControl/>
              <w:spacing w:before="52" w:line="194" w:lineRule="auto"/>
              <w:ind w:left="24"/>
              <w:jc w:val="left"/>
              <w:rPr>
                <w:rFonts w:ascii="仿宋" w:eastAsia="仿宋" w:hAnsi="仿宋" w:cs="仿宋"/>
                <w:spacing w:val="9"/>
              </w:rPr>
            </w:pPr>
          </w:p>
        </w:tc>
        <w:tc>
          <w:tcPr>
            <w:tcW w:w="900" w:type="dxa"/>
            <w:vAlign w:val="center"/>
          </w:tcPr>
          <w:p w14:paraId="68A72280" w14:textId="77777777" w:rsidR="0017453E" w:rsidRPr="0017453E" w:rsidRDefault="0017453E" w:rsidP="0017453E">
            <w:pPr>
              <w:widowControl/>
              <w:spacing w:before="52" w:line="194" w:lineRule="auto"/>
              <w:jc w:val="left"/>
              <w:rPr>
                <w:rFonts w:ascii="仿宋" w:eastAsia="仿宋" w:hAnsi="仿宋" w:cs="仿宋"/>
                <w:spacing w:val="9"/>
              </w:rPr>
            </w:pPr>
            <w:r w:rsidRPr="0017453E">
              <w:rPr>
                <w:rFonts w:ascii="仿宋" w:eastAsia="仿宋" w:hAnsi="仿宋" w:cs="仿宋" w:hint="eastAsia"/>
                <w:spacing w:val="9"/>
              </w:rPr>
              <w:t>14:30 -17:30</w:t>
            </w:r>
          </w:p>
        </w:tc>
        <w:tc>
          <w:tcPr>
            <w:tcW w:w="992" w:type="dxa"/>
            <w:vAlign w:val="center"/>
          </w:tcPr>
          <w:p w14:paraId="6EE36555" w14:textId="77777777" w:rsidR="0017453E" w:rsidRPr="0017453E" w:rsidRDefault="0017453E" w:rsidP="0017453E">
            <w:pPr>
              <w:widowControl/>
              <w:spacing w:before="52" w:line="194" w:lineRule="auto"/>
              <w:jc w:val="left"/>
              <w:rPr>
                <w:rFonts w:ascii="仿宋" w:eastAsia="仿宋" w:hAnsi="仿宋" w:cs="仿宋"/>
                <w:spacing w:val="9"/>
              </w:rPr>
            </w:pPr>
            <w:r w:rsidRPr="0017453E">
              <w:rPr>
                <w:rFonts w:ascii="仿宋" w:eastAsia="仿宋" w:hAnsi="仿宋" w:cs="仿宋" w:hint="eastAsia"/>
                <w:spacing w:val="9"/>
              </w:rPr>
              <w:t>通识课程</w:t>
            </w:r>
          </w:p>
        </w:tc>
        <w:tc>
          <w:tcPr>
            <w:tcW w:w="1134" w:type="dxa"/>
            <w:vAlign w:val="center"/>
          </w:tcPr>
          <w:p w14:paraId="24B3701B" w14:textId="77777777" w:rsidR="0017453E" w:rsidRPr="0017453E" w:rsidRDefault="0017453E" w:rsidP="0017453E">
            <w:pPr>
              <w:widowControl/>
              <w:spacing w:before="52" w:line="194" w:lineRule="auto"/>
              <w:ind w:left="24"/>
              <w:jc w:val="left"/>
              <w:rPr>
                <w:rFonts w:ascii="仿宋" w:eastAsia="仿宋" w:hAnsi="仿宋" w:cs="仿宋"/>
                <w:spacing w:val="9"/>
              </w:rPr>
            </w:pPr>
          </w:p>
          <w:p w14:paraId="12E089F6"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精益JIT实操演练</w:t>
            </w:r>
          </w:p>
        </w:tc>
        <w:tc>
          <w:tcPr>
            <w:tcW w:w="3402" w:type="dxa"/>
            <w:vAlign w:val="center"/>
          </w:tcPr>
          <w:p w14:paraId="4B196727"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1.什么是精益JIT方式</w:t>
            </w:r>
          </w:p>
          <w:p w14:paraId="28971345"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2.推动式生产和拉动式生产实操演练</w:t>
            </w:r>
          </w:p>
          <w:p w14:paraId="46CAF836"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3.精益JIT方式中心思想</w:t>
            </w:r>
          </w:p>
        </w:tc>
        <w:tc>
          <w:tcPr>
            <w:tcW w:w="1276" w:type="dxa"/>
            <w:vAlign w:val="center"/>
          </w:tcPr>
          <w:p w14:paraId="73A107A8" w14:textId="77777777" w:rsidR="0017453E" w:rsidRPr="0017453E" w:rsidRDefault="0017453E" w:rsidP="0017453E">
            <w:pPr>
              <w:widowControl/>
              <w:spacing w:before="52" w:line="194" w:lineRule="auto"/>
              <w:ind w:left="24"/>
              <w:jc w:val="left"/>
              <w:rPr>
                <w:rFonts w:ascii="仿宋" w:eastAsia="仿宋" w:hAnsi="仿宋" w:cs="仿宋"/>
                <w:spacing w:val="9"/>
              </w:rPr>
            </w:pPr>
          </w:p>
          <w:p w14:paraId="03AFA249"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京博教官</w:t>
            </w:r>
          </w:p>
        </w:tc>
      </w:tr>
      <w:tr w:rsidR="0017453E" w:rsidRPr="0017453E" w14:paraId="2AD236D1" w14:textId="77777777" w:rsidTr="00225CE5">
        <w:trPr>
          <w:trHeight w:val="1111"/>
        </w:trPr>
        <w:tc>
          <w:tcPr>
            <w:tcW w:w="1086" w:type="dxa"/>
            <w:vMerge w:val="restart"/>
            <w:tcBorders>
              <w:bottom w:val="nil"/>
            </w:tcBorders>
            <w:vAlign w:val="center"/>
          </w:tcPr>
          <w:p w14:paraId="60030DC2" w14:textId="77777777" w:rsidR="0017453E" w:rsidRPr="0017453E" w:rsidRDefault="0017453E" w:rsidP="0017453E">
            <w:pPr>
              <w:widowControl/>
              <w:spacing w:before="52" w:line="194" w:lineRule="auto"/>
              <w:jc w:val="left"/>
              <w:rPr>
                <w:rFonts w:ascii="仿宋" w:eastAsia="仿宋" w:hAnsi="仿宋" w:cs="仿宋"/>
                <w:spacing w:val="9"/>
              </w:rPr>
            </w:pPr>
            <w:r w:rsidRPr="0017453E">
              <w:rPr>
                <w:rFonts w:ascii="仿宋" w:eastAsia="仿宋" w:hAnsi="仿宋" w:cs="仿宋" w:hint="eastAsia"/>
                <w:spacing w:val="9"/>
              </w:rPr>
              <w:t>8月5日</w:t>
            </w:r>
          </w:p>
          <w:p w14:paraId="7033BD24"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周一</w:t>
            </w:r>
          </w:p>
        </w:tc>
        <w:tc>
          <w:tcPr>
            <w:tcW w:w="900" w:type="dxa"/>
            <w:vAlign w:val="center"/>
          </w:tcPr>
          <w:p w14:paraId="0BEBFCFA"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8:30 -11:30</w:t>
            </w:r>
          </w:p>
        </w:tc>
        <w:tc>
          <w:tcPr>
            <w:tcW w:w="992" w:type="dxa"/>
            <w:vAlign w:val="center"/>
          </w:tcPr>
          <w:p w14:paraId="7754AFB3" w14:textId="77777777" w:rsidR="0017453E" w:rsidRPr="0017453E" w:rsidRDefault="0017453E" w:rsidP="0017453E">
            <w:pPr>
              <w:widowControl/>
              <w:spacing w:before="52" w:line="194" w:lineRule="auto"/>
              <w:jc w:val="left"/>
              <w:rPr>
                <w:rFonts w:ascii="仿宋" w:eastAsia="仿宋" w:hAnsi="仿宋" w:cs="仿宋"/>
                <w:spacing w:val="9"/>
              </w:rPr>
            </w:pPr>
            <w:r w:rsidRPr="0017453E">
              <w:rPr>
                <w:rFonts w:ascii="仿宋" w:eastAsia="仿宋" w:hAnsi="仿宋" w:cs="仿宋" w:hint="eastAsia"/>
                <w:spacing w:val="9"/>
              </w:rPr>
              <w:t>通识课程</w:t>
            </w:r>
          </w:p>
        </w:tc>
        <w:tc>
          <w:tcPr>
            <w:tcW w:w="1134" w:type="dxa"/>
            <w:vAlign w:val="center"/>
          </w:tcPr>
          <w:p w14:paraId="06E55EAA"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产业认知</w:t>
            </w:r>
          </w:p>
          <w:p w14:paraId="286D6452"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企业文化</w:t>
            </w:r>
          </w:p>
        </w:tc>
        <w:tc>
          <w:tcPr>
            <w:tcW w:w="3402" w:type="dxa"/>
            <w:vAlign w:val="center"/>
          </w:tcPr>
          <w:p w14:paraId="07AE58FC"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博华生态农业 、京博石化营销大厅、养老中心、企业馆（</w:t>
            </w:r>
            <w:proofErr w:type="gramStart"/>
            <w:r w:rsidRPr="0017453E">
              <w:rPr>
                <w:rFonts w:ascii="仿宋" w:eastAsia="仿宋" w:hAnsi="仿宋" w:cs="仿宋" w:hint="eastAsia"/>
                <w:spacing w:val="9"/>
              </w:rPr>
              <w:t>致泰广场</w:t>
            </w:r>
            <w:proofErr w:type="gramEnd"/>
            <w:r w:rsidRPr="0017453E">
              <w:rPr>
                <w:rFonts w:ascii="仿宋" w:eastAsia="仿宋" w:hAnsi="仿宋" w:cs="仿宋" w:hint="eastAsia"/>
                <w:spacing w:val="9"/>
              </w:rPr>
              <w:t>） 、博物馆（</w:t>
            </w:r>
            <w:proofErr w:type="gramStart"/>
            <w:r w:rsidRPr="0017453E">
              <w:rPr>
                <w:rFonts w:ascii="仿宋" w:eastAsia="仿宋" w:hAnsi="仿宋" w:cs="仿宋" w:hint="eastAsia"/>
                <w:spacing w:val="9"/>
              </w:rPr>
              <w:t>致泰广场</w:t>
            </w:r>
            <w:proofErr w:type="gramEnd"/>
            <w:r w:rsidRPr="0017453E">
              <w:rPr>
                <w:rFonts w:ascii="仿宋" w:eastAsia="仿宋" w:hAnsi="仿宋" w:cs="仿宋" w:hint="eastAsia"/>
                <w:spacing w:val="9"/>
              </w:rPr>
              <w:t>）</w:t>
            </w:r>
          </w:p>
          <w:p w14:paraId="4698820E"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了解产业实力，感受京博文化魅力</w:t>
            </w:r>
          </w:p>
        </w:tc>
        <w:tc>
          <w:tcPr>
            <w:tcW w:w="1276" w:type="dxa"/>
            <w:vAlign w:val="center"/>
          </w:tcPr>
          <w:p w14:paraId="63C22A00"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京博教官</w:t>
            </w:r>
          </w:p>
        </w:tc>
      </w:tr>
      <w:tr w:rsidR="0017453E" w:rsidRPr="0017453E" w14:paraId="0EA0901B" w14:textId="77777777" w:rsidTr="00225CE5">
        <w:trPr>
          <w:trHeight w:val="460"/>
        </w:trPr>
        <w:tc>
          <w:tcPr>
            <w:tcW w:w="1086" w:type="dxa"/>
            <w:vMerge/>
            <w:tcBorders>
              <w:top w:val="nil"/>
            </w:tcBorders>
            <w:vAlign w:val="center"/>
          </w:tcPr>
          <w:p w14:paraId="5D8DAA38" w14:textId="77777777" w:rsidR="0017453E" w:rsidRPr="0017453E" w:rsidRDefault="0017453E" w:rsidP="0017453E">
            <w:pPr>
              <w:widowControl/>
              <w:spacing w:before="52" w:line="194" w:lineRule="auto"/>
              <w:ind w:left="24"/>
              <w:jc w:val="left"/>
              <w:rPr>
                <w:rFonts w:ascii="仿宋" w:eastAsia="仿宋" w:hAnsi="仿宋" w:cs="仿宋"/>
                <w:spacing w:val="9"/>
              </w:rPr>
            </w:pPr>
          </w:p>
        </w:tc>
        <w:tc>
          <w:tcPr>
            <w:tcW w:w="900" w:type="dxa"/>
            <w:vAlign w:val="center"/>
          </w:tcPr>
          <w:p w14:paraId="1EC80C53"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13:30 -16:30</w:t>
            </w:r>
          </w:p>
        </w:tc>
        <w:tc>
          <w:tcPr>
            <w:tcW w:w="992" w:type="dxa"/>
            <w:vAlign w:val="center"/>
          </w:tcPr>
          <w:p w14:paraId="7B8D87CB"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通识课程</w:t>
            </w:r>
          </w:p>
        </w:tc>
        <w:tc>
          <w:tcPr>
            <w:tcW w:w="1134" w:type="dxa"/>
            <w:vAlign w:val="center"/>
          </w:tcPr>
          <w:p w14:paraId="7F9F670F"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高端化工与高性能材料工艺研习</w:t>
            </w:r>
          </w:p>
        </w:tc>
        <w:tc>
          <w:tcPr>
            <w:tcW w:w="3402" w:type="dxa"/>
            <w:vAlign w:val="center"/>
          </w:tcPr>
          <w:p w14:paraId="2141B572"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高端化工与高性能材料工艺流程及产品介绍</w:t>
            </w:r>
          </w:p>
          <w:p w14:paraId="70DA87CA"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未来项目规划</w:t>
            </w:r>
          </w:p>
        </w:tc>
        <w:tc>
          <w:tcPr>
            <w:tcW w:w="1276" w:type="dxa"/>
            <w:vAlign w:val="center"/>
          </w:tcPr>
          <w:p w14:paraId="0A984520"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京博教官</w:t>
            </w:r>
          </w:p>
        </w:tc>
      </w:tr>
      <w:tr w:rsidR="0017453E" w:rsidRPr="0017453E" w14:paraId="59A554C6" w14:textId="77777777" w:rsidTr="00225CE5">
        <w:trPr>
          <w:trHeight w:val="460"/>
        </w:trPr>
        <w:tc>
          <w:tcPr>
            <w:tcW w:w="1086" w:type="dxa"/>
            <w:vMerge w:val="restart"/>
            <w:tcBorders>
              <w:bottom w:val="nil"/>
            </w:tcBorders>
            <w:vAlign w:val="center"/>
          </w:tcPr>
          <w:p w14:paraId="40C5071E" w14:textId="77777777" w:rsidR="0017453E" w:rsidRPr="0017453E" w:rsidRDefault="0017453E" w:rsidP="0017453E">
            <w:pPr>
              <w:widowControl/>
              <w:spacing w:before="52" w:line="194" w:lineRule="auto"/>
              <w:jc w:val="left"/>
              <w:rPr>
                <w:rFonts w:ascii="仿宋" w:eastAsia="仿宋" w:hAnsi="仿宋" w:cs="仿宋"/>
                <w:spacing w:val="9"/>
              </w:rPr>
            </w:pPr>
            <w:r w:rsidRPr="0017453E">
              <w:rPr>
                <w:rFonts w:ascii="仿宋" w:eastAsia="仿宋" w:hAnsi="仿宋" w:cs="仿宋" w:hint="eastAsia"/>
                <w:spacing w:val="9"/>
              </w:rPr>
              <w:t>8月6日</w:t>
            </w:r>
          </w:p>
          <w:p w14:paraId="61AEE349"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周二</w:t>
            </w:r>
          </w:p>
        </w:tc>
        <w:tc>
          <w:tcPr>
            <w:tcW w:w="900" w:type="dxa"/>
            <w:vAlign w:val="center"/>
          </w:tcPr>
          <w:p w14:paraId="0D525C1D"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8:30 -11:30</w:t>
            </w:r>
          </w:p>
        </w:tc>
        <w:tc>
          <w:tcPr>
            <w:tcW w:w="992" w:type="dxa"/>
            <w:vAlign w:val="center"/>
          </w:tcPr>
          <w:p w14:paraId="2BA469ED"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专业实践</w:t>
            </w:r>
          </w:p>
        </w:tc>
        <w:tc>
          <w:tcPr>
            <w:tcW w:w="1134" w:type="dxa"/>
            <w:vAlign w:val="center"/>
          </w:tcPr>
          <w:p w14:paraId="5D807513"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汽柴油等检测技术研习</w:t>
            </w:r>
          </w:p>
        </w:tc>
        <w:tc>
          <w:tcPr>
            <w:tcW w:w="3402" w:type="dxa"/>
            <w:vAlign w:val="center"/>
          </w:tcPr>
          <w:p w14:paraId="24183AC9"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石化原油 、汽柴油及过程产品检测工艺技术研习交流</w:t>
            </w:r>
          </w:p>
        </w:tc>
        <w:tc>
          <w:tcPr>
            <w:tcW w:w="1276" w:type="dxa"/>
            <w:vAlign w:val="center"/>
          </w:tcPr>
          <w:p w14:paraId="5094058A"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京博教官</w:t>
            </w:r>
          </w:p>
        </w:tc>
      </w:tr>
      <w:tr w:rsidR="0017453E" w:rsidRPr="0017453E" w14:paraId="2D077D24" w14:textId="77777777" w:rsidTr="00225CE5">
        <w:trPr>
          <w:trHeight w:val="461"/>
        </w:trPr>
        <w:tc>
          <w:tcPr>
            <w:tcW w:w="1086" w:type="dxa"/>
            <w:vMerge/>
            <w:tcBorders>
              <w:top w:val="nil"/>
            </w:tcBorders>
            <w:vAlign w:val="center"/>
          </w:tcPr>
          <w:p w14:paraId="36B2215F" w14:textId="77777777" w:rsidR="0017453E" w:rsidRPr="0017453E" w:rsidRDefault="0017453E" w:rsidP="0017453E">
            <w:pPr>
              <w:widowControl/>
              <w:spacing w:before="52" w:line="194" w:lineRule="auto"/>
              <w:ind w:left="24"/>
              <w:jc w:val="left"/>
              <w:rPr>
                <w:rFonts w:ascii="仿宋" w:eastAsia="仿宋" w:hAnsi="仿宋" w:cs="仿宋"/>
                <w:spacing w:val="9"/>
              </w:rPr>
            </w:pPr>
          </w:p>
        </w:tc>
        <w:tc>
          <w:tcPr>
            <w:tcW w:w="900" w:type="dxa"/>
            <w:vAlign w:val="center"/>
          </w:tcPr>
          <w:p w14:paraId="6AB71380"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13:30 -16:30</w:t>
            </w:r>
          </w:p>
        </w:tc>
        <w:tc>
          <w:tcPr>
            <w:tcW w:w="992" w:type="dxa"/>
            <w:vAlign w:val="center"/>
          </w:tcPr>
          <w:p w14:paraId="0C73F51D"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专业实践</w:t>
            </w:r>
          </w:p>
        </w:tc>
        <w:tc>
          <w:tcPr>
            <w:tcW w:w="1134" w:type="dxa"/>
            <w:vAlign w:val="center"/>
          </w:tcPr>
          <w:p w14:paraId="578F0451"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聚烯烃材料研习</w:t>
            </w:r>
          </w:p>
        </w:tc>
        <w:tc>
          <w:tcPr>
            <w:tcW w:w="3402" w:type="dxa"/>
            <w:vAlign w:val="center"/>
          </w:tcPr>
          <w:p w14:paraId="24A58CC4"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聚烯烃生产装置及技术研习交流</w:t>
            </w:r>
          </w:p>
        </w:tc>
        <w:tc>
          <w:tcPr>
            <w:tcW w:w="1276" w:type="dxa"/>
            <w:vAlign w:val="center"/>
          </w:tcPr>
          <w:p w14:paraId="7E15FFE9"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京博教官</w:t>
            </w:r>
          </w:p>
        </w:tc>
      </w:tr>
      <w:tr w:rsidR="0017453E" w:rsidRPr="0017453E" w14:paraId="7DFEE4FA" w14:textId="77777777" w:rsidTr="00225CE5">
        <w:trPr>
          <w:trHeight w:val="460"/>
        </w:trPr>
        <w:tc>
          <w:tcPr>
            <w:tcW w:w="1086" w:type="dxa"/>
            <w:vMerge w:val="restart"/>
            <w:tcBorders>
              <w:bottom w:val="nil"/>
            </w:tcBorders>
            <w:vAlign w:val="center"/>
          </w:tcPr>
          <w:p w14:paraId="13588C59" w14:textId="77777777" w:rsidR="0017453E" w:rsidRPr="0017453E" w:rsidRDefault="0017453E" w:rsidP="0017453E">
            <w:pPr>
              <w:widowControl/>
              <w:spacing w:before="52" w:line="194" w:lineRule="auto"/>
              <w:jc w:val="left"/>
              <w:rPr>
                <w:rFonts w:ascii="仿宋" w:eastAsia="仿宋" w:hAnsi="仿宋" w:cs="仿宋"/>
                <w:spacing w:val="9"/>
              </w:rPr>
            </w:pPr>
            <w:r w:rsidRPr="0017453E">
              <w:rPr>
                <w:rFonts w:ascii="仿宋" w:eastAsia="仿宋" w:hAnsi="仿宋" w:cs="仿宋" w:hint="eastAsia"/>
                <w:spacing w:val="9"/>
              </w:rPr>
              <w:t>8月7日</w:t>
            </w:r>
          </w:p>
          <w:p w14:paraId="470CE3A2"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周三</w:t>
            </w:r>
          </w:p>
        </w:tc>
        <w:tc>
          <w:tcPr>
            <w:tcW w:w="900" w:type="dxa"/>
            <w:vAlign w:val="center"/>
          </w:tcPr>
          <w:p w14:paraId="5485AB9F"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8:30 -11:30</w:t>
            </w:r>
          </w:p>
        </w:tc>
        <w:tc>
          <w:tcPr>
            <w:tcW w:w="992" w:type="dxa"/>
            <w:vAlign w:val="center"/>
          </w:tcPr>
          <w:p w14:paraId="2715D093"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专业实践</w:t>
            </w:r>
          </w:p>
        </w:tc>
        <w:tc>
          <w:tcPr>
            <w:tcW w:w="1134" w:type="dxa"/>
            <w:vAlign w:val="center"/>
          </w:tcPr>
          <w:p w14:paraId="0AEF5AC4"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橡胶生产工艺研习</w:t>
            </w:r>
          </w:p>
        </w:tc>
        <w:tc>
          <w:tcPr>
            <w:tcW w:w="3402" w:type="dxa"/>
            <w:vAlign w:val="center"/>
          </w:tcPr>
          <w:p w14:paraId="1B79CFFF"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橡胶生产装置及分析检测技术研习交流</w:t>
            </w:r>
          </w:p>
        </w:tc>
        <w:tc>
          <w:tcPr>
            <w:tcW w:w="1276" w:type="dxa"/>
            <w:vAlign w:val="center"/>
          </w:tcPr>
          <w:p w14:paraId="2B2D255B"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京博教官</w:t>
            </w:r>
          </w:p>
        </w:tc>
      </w:tr>
      <w:tr w:rsidR="0017453E" w:rsidRPr="0017453E" w14:paraId="08608C55" w14:textId="77777777" w:rsidTr="00225CE5">
        <w:trPr>
          <w:trHeight w:val="460"/>
        </w:trPr>
        <w:tc>
          <w:tcPr>
            <w:tcW w:w="1086" w:type="dxa"/>
            <w:vMerge/>
            <w:tcBorders>
              <w:top w:val="nil"/>
            </w:tcBorders>
            <w:vAlign w:val="center"/>
          </w:tcPr>
          <w:p w14:paraId="36A3519E" w14:textId="77777777" w:rsidR="0017453E" w:rsidRPr="0017453E" w:rsidRDefault="0017453E" w:rsidP="0017453E">
            <w:pPr>
              <w:widowControl/>
              <w:spacing w:before="52" w:line="194" w:lineRule="auto"/>
              <w:ind w:left="24"/>
              <w:jc w:val="left"/>
              <w:rPr>
                <w:rFonts w:ascii="仿宋" w:eastAsia="仿宋" w:hAnsi="仿宋" w:cs="仿宋"/>
                <w:spacing w:val="9"/>
              </w:rPr>
            </w:pPr>
          </w:p>
        </w:tc>
        <w:tc>
          <w:tcPr>
            <w:tcW w:w="900" w:type="dxa"/>
            <w:vAlign w:val="center"/>
          </w:tcPr>
          <w:p w14:paraId="327EEB8C"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13:30 -16:30</w:t>
            </w:r>
          </w:p>
        </w:tc>
        <w:tc>
          <w:tcPr>
            <w:tcW w:w="992" w:type="dxa"/>
            <w:vAlign w:val="center"/>
          </w:tcPr>
          <w:p w14:paraId="4A1F28D5"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专业实践</w:t>
            </w:r>
          </w:p>
        </w:tc>
        <w:tc>
          <w:tcPr>
            <w:tcW w:w="1134" w:type="dxa"/>
            <w:vAlign w:val="center"/>
          </w:tcPr>
          <w:p w14:paraId="286E5E74"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化工智能自动化</w:t>
            </w:r>
          </w:p>
        </w:tc>
        <w:tc>
          <w:tcPr>
            <w:tcW w:w="3402" w:type="dxa"/>
            <w:tcFitText/>
            <w:vAlign w:val="center"/>
          </w:tcPr>
          <w:p w14:paraId="2D2A5146"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w w:val="93"/>
              </w:rPr>
              <w:t>了解化工装置智能自动化原理及主要设</w:t>
            </w:r>
            <w:r w:rsidRPr="0017453E">
              <w:rPr>
                <w:rFonts w:ascii="仿宋" w:eastAsia="仿宋" w:hAnsi="仿宋" w:cs="仿宋" w:hint="eastAsia"/>
                <w:spacing w:val="3"/>
                <w:w w:val="93"/>
              </w:rPr>
              <w:t>备</w:t>
            </w:r>
          </w:p>
        </w:tc>
        <w:tc>
          <w:tcPr>
            <w:tcW w:w="1276" w:type="dxa"/>
            <w:vAlign w:val="center"/>
          </w:tcPr>
          <w:p w14:paraId="4B7CA8B2"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京博教官</w:t>
            </w:r>
          </w:p>
        </w:tc>
      </w:tr>
      <w:tr w:rsidR="0017453E" w:rsidRPr="0017453E" w14:paraId="1254336B" w14:textId="77777777" w:rsidTr="00225CE5">
        <w:trPr>
          <w:trHeight w:val="461"/>
        </w:trPr>
        <w:tc>
          <w:tcPr>
            <w:tcW w:w="1086" w:type="dxa"/>
            <w:vMerge w:val="restart"/>
            <w:tcBorders>
              <w:bottom w:val="nil"/>
            </w:tcBorders>
            <w:vAlign w:val="center"/>
          </w:tcPr>
          <w:p w14:paraId="7AF46048" w14:textId="77777777" w:rsidR="0017453E" w:rsidRPr="0017453E" w:rsidRDefault="0017453E" w:rsidP="0017453E">
            <w:pPr>
              <w:widowControl/>
              <w:spacing w:before="52" w:line="194" w:lineRule="auto"/>
              <w:jc w:val="left"/>
              <w:rPr>
                <w:rFonts w:ascii="仿宋" w:eastAsia="仿宋" w:hAnsi="仿宋" w:cs="仿宋"/>
                <w:spacing w:val="9"/>
              </w:rPr>
            </w:pPr>
            <w:r w:rsidRPr="0017453E">
              <w:rPr>
                <w:rFonts w:ascii="仿宋" w:eastAsia="仿宋" w:hAnsi="仿宋" w:cs="仿宋" w:hint="eastAsia"/>
                <w:spacing w:val="9"/>
              </w:rPr>
              <w:lastRenderedPageBreak/>
              <w:t>8月8日</w:t>
            </w:r>
          </w:p>
          <w:p w14:paraId="0C1EAE55"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周四</w:t>
            </w:r>
          </w:p>
        </w:tc>
        <w:tc>
          <w:tcPr>
            <w:tcW w:w="900" w:type="dxa"/>
            <w:vAlign w:val="center"/>
          </w:tcPr>
          <w:p w14:paraId="1012B63E"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8:30 -11:30</w:t>
            </w:r>
          </w:p>
        </w:tc>
        <w:tc>
          <w:tcPr>
            <w:tcW w:w="992" w:type="dxa"/>
            <w:vAlign w:val="center"/>
          </w:tcPr>
          <w:p w14:paraId="38E62750"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专业实践</w:t>
            </w:r>
          </w:p>
        </w:tc>
        <w:tc>
          <w:tcPr>
            <w:tcW w:w="1134" w:type="dxa"/>
            <w:vAlign w:val="center"/>
          </w:tcPr>
          <w:p w14:paraId="707F0A24"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异丁烯工艺研习</w:t>
            </w:r>
          </w:p>
        </w:tc>
        <w:tc>
          <w:tcPr>
            <w:tcW w:w="3402" w:type="dxa"/>
            <w:vAlign w:val="center"/>
          </w:tcPr>
          <w:p w14:paraId="54B4FE5D"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烷烃脱氢 、异丁烯等工艺 .装置研习交流</w:t>
            </w:r>
          </w:p>
        </w:tc>
        <w:tc>
          <w:tcPr>
            <w:tcW w:w="1276" w:type="dxa"/>
            <w:vAlign w:val="center"/>
          </w:tcPr>
          <w:p w14:paraId="3E8F1638"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京博教官</w:t>
            </w:r>
          </w:p>
        </w:tc>
      </w:tr>
      <w:tr w:rsidR="0017453E" w:rsidRPr="0017453E" w14:paraId="29C47635" w14:textId="77777777" w:rsidTr="00225CE5">
        <w:trPr>
          <w:trHeight w:val="460"/>
        </w:trPr>
        <w:tc>
          <w:tcPr>
            <w:tcW w:w="1086" w:type="dxa"/>
            <w:vMerge/>
            <w:tcBorders>
              <w:top w:val="nil"/>
            </w:tcBorders>
            <w:vAlign w:val="center"/>
          </w:tcPr>
          <w:p w14:paraId="434557E1" w14:textId="77777777" w:rsidR="0017453E" w:rsidRPr="0017453E" w:rsidRDefault="0017453E" w:rsidP="0017453E">
            <w:pPr>
              <w:widowControl/>
              <w:spacing w:before="52" w:line="194" w:lineRule="auto"/>
              <w:ind w:left="24"/>
              <w:jc w:val="left"/>
              <w:rPr>
                <w:rFonts w:ascii="仿宋" w:eastAsia="仿宋" w:hAnsi="仿宋" w:cs="仿宋"/>
                <w:spacing w:val="9"/>
              </w:rPr>
            </w:pPr>
          </w:p>
        </w:tc>
        <w:tc>
          <w:tcPr>
            <w:tcW w:w="900" w:type="dxa"/>
            <w:vAlign w:val="center"/>
          </w:tcPr>
          <w:p w14:paraId="56491B91"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13:30 -16:30</w:t>
            </w:r>
          </w:p>
        </w:tc>
        <w:tc>
          <w:tcPr>
            <w:tcW w:w="992" w:type="dxa"/>
            <w:vAlign w:val="center"/>
          </w:tcPr>
          <w:p w14:paraId="4DB378CB"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专业实践</w:t>
            </w:r>
          </w:p>
        </w:tc>
        <w:tc>
          <w:tcPr>
            <w:tcW w:w="1134" w:type="dxa"/>
            <w:vAlign w:val="center"/>
          </w:tcPr>
          <w:p w14:paraId="792DEBE5"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石化生产装置现场研习</w:t>
            </w:r>
          </w:p>
        </w:tc>
        <w:tc>
          <w:tcPr>
            <w:tcW w:w="3402" w:type="dxa"/>
            <w:vAlign w:val="center"/>
          </w:tcPr>
          <w:p w14:paraId="71BF9C76"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常减压 -催化裂化 -烷烃脱氢 -催化重整等装置 -</w:t>
            </w:r>
            <w:proofErr w:type="gramStart"/>
            <w:r w:rsidRPr="0017453E">
              <w:rPr>
                <w:rFonts w:ascii="仿宋" w:eastAsia="仿宋" w:hAnsi="仿宋" w:cs="仿宋" w:hint="eastAsia"/>
                <w:spacing w:val="9"/>
              </w:rPr>
              <w:t>智控技术</w:t>
            </w:r>
            <w:proofErr w:type="gramEnd"/>
            <w:r w:rsidRPr="0017453E">
              <w:rPr>
                <w:rFonts w:ascii="仿宋" w:eastAsia="仿宋" w:hAnsi="仿宋" w:cs="仿宋" w:hint="eastAsia"/>
                <w:spacing w:val="9"/>
              </w:rPr>
              <w:t xml:space="preserve"> 现场学习</w:t>
            </w:r>
          </w:p>
        </w:tc>
        <w:tc>
          <w:tcPr>
            <w:tcW w:w="1276" w:type="dxa"/>
            <w:vAlign w:val="center"/>
          </w:tcPr>
          <w:p w14:paraId="5EE246D6"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京博教官</w:t>
            </w:r>
          </w:p>
        </w:tc>
      </w:tr>
      <w:tr w:rsidR="0017453E" w:rsidRPr="0017453E" w14:paraId="5C5AF538" w14:textId="77777777" w:rsidTr="00225CE5">
        <w:trPr>
          <w:trHeight w:val="465"/>
        </w:trPr>
        <w:tc>
          <w:tcPr>
            <w:tcW w:w="1086" w:type="dxa"/>
            <w:vMerge w:val="restart"/>
            <w:vAlign w:val="center"/>
          </w:tcPr>
          <w:p w14:paraId="70F78965" w14:textId="77777777" w:rsidR="0017453E" w:rsidRPr="0017453E" w:rsidRDefault="0017453E" w:rsidP="0017453E">
            <w:pPr>
              <w:widowControl/>
              <w:spacing w:before="52" w:line="194" w:lineRule="auto"/>
              <w:jc w:val="left"/>
              <w:rPr>
                <w:rFonts w:ascii="仿宋" w:eastAsia="仿宋" w:hAnsi="仿宋" w:cs="仿宋"/>
                <w:spacing w:val="9"/>
              </w:rPr>
            </w:pPr>
            <w:r w:rsidRPr="0017453E">
              <w:rPr>
                <w:rFonts w:ascii="仿宋" w:eastAsia="仿宋" w:hAnsi="仿宋" w:cs="仿宋" w:hint="eastAsia"/>
                <w:spacing w:val="9"/>
              </w:rPr>
              <w:t>8月9日</w:t>
            </w:r>
          </w:p>
          <w:p w14:paraId="635EE618"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周五</w:t>
            </w:r>
          </w:p>
        </w:tc>
        <w:tc>
          <w:tcPr>
            <w:tcW w:w="900" w:type="dxa"/>
            <w:vAlign w:val="center"/>
          </w:tcPr>
          <w:p w14:paraId="4AAE110B"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8:30 -11:30</w:t>
            </w:r>
          </w:p>
        </w:tc>
        <w:tc>
          <w:tcPr>
            <w:tcW w:w="992" w:type="dxa"/>
            <w:vAlign w:val="center"/>
          </w:tcPr>
          <w:p w14:paraId="12D0A32C"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专业实践</w:t>
            </w:r>
          </w:p>
        </w:tc>
        <w:tc>
          <w:tcPr>
            <w:tcW w:w="1134" w:type="dxa"/>
            <w:vAlign w:val="center"/>
          </w:tcPr>
          <w:p w14:paraId="69109018"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工业园区环保工艺研习</w:t>
            </w:r>
          </w:p>
        </w:tc>
        <w:tc>
          <w:tcPr>
            <w:tcW w:w="3402" w:type="dxa"/>
            <w:vAlign w:val="center"/>
          </w:tcPr>
          <w:p w14:paraId="3B74E301"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1.化工污水处理装置研习</w:t>
            </w:r>
          </w:p>
          <w:p w14:paraId="0E3561A0"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2.化工</w:t>
            </w:r>
            <w:proofErr w:type="gramStart"/>
            <w:r w:rsidRPr="0017453E">
              <w:rPr>
                <w:rFonts w:ascii="仿宋" w:eastAsia="仿宋" w:hAnsi="仿宋" w:cs="仿宋" w:hint="eastAsia"/>
                <w:spacing w:val="9"/>
              </w:rPr>
              <w:t>危废处理</w:t>
            </w:r>
            <w:proofErr w:type="gramEnd"/>
            <w:r w:rsidRPr="0017453E">
              <w:rPr>
                <w:rFonts w:ascii="仿宋" w:eastAsia="仿宋" w:hAnsi="仿宋" w:cs="仿宋" w:hint="eastAsia"/>
                <w:spacing w:val="9"/>
              </w:rPr>
              <w:t>装置研习</w:t>
            </w:r>
          </w:p>
          <w:p w14:paraId="30EEFCCF"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3.热电尾气处理装置研习</w:t>
            </w:r>
          </w:p>
        </w:tc>
        <w:tc>
          <w:tcPr>
            <w:tcW w:w="1276" w:type="dxa"/>
            <w:vAlign w:val="center"/>
          </w:tcPr>
          <w:p w14:paraId="5B656831"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京博教官</w:t>
            </w:r>
          </w:p>
        </w:tc>
      </w:tr>
      <w:tr w:rsidR="0017453E" w:rsidRPr="0017453E" w14:paraId="49D374DC" w14:textId="77777777" w:rsidTr="00225CE5">
        <w:trPr>
          <w:trHeight w:val="465"/>
        </w:trPr>
        <w:tc>
          <w:tcPr>
            <w:tcW w:w="1086" w:type="dxa"/>
            <w:vMerge/>
            <w:vAlign w:val="center"/>
          </w:tcPr>
          <w:p w14:paraId="287E41E2" w14:textId="77777777" w:rsidR="0017453E" w:rsidRPr="0017453E" w:rsidRDefault="0017453E" w:rsidP="0017453E">
            <w:pPr>
              <w:widowControl/>
              <w:spacing w:before="52" w:line="194" w:lineRule="auto"/>
              <w:ind w:left="24"/>
              <w:jc w:val="left"/>
              <w:rPr>
                <w:rFonts w:ascii="仿宋" w:eastAsia="仿宋" w:hAnsi="仿宋" w:cs="仿宋"/>
                <w:spacing w:val="9"/>
              </w:rPr>
            </w:pPr>
          </w:p>
        </w:tc>
        <w:tc>
          <w:tcPr>
            <w:tcW w:w="900" w:type="dxa"/>
            <w:vAlign w:val="center"/>
          </w:tcPr>
          <w:p w14:paraId="0EB23B18"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13:30 -16:30</w:t>
            </w:r>
          </w:p>
        </w:tc>
        <w:tc>
          <w:tcPr>
            <w:tcW w:w="992" w:type="dxa"/>
            <w:vAlign w:val="center"/>
          </w:tcPr>
          <w:p w14:paraId="6691BFD7"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结业总结</w:t>
            </w:r>
          </w:p>
        </w:tc>
        <w:tc>
          <w:tcPr>
            <w:tcW w:w="1134" w:type="dxa"/>
            <w:vAlign w:val="center"/>
          </w:tcPr>
          <w:p w14:paraId="007976D2"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实践总结汇报</w:t>
            </w:r>
          </w:p>
        </w:tc>
        <w:tc>
          <w:tcPr>
            <w:tcW w:w="3402" w:type="dxa"/>
            <w:vAlign w:val="center"/>
          </w:tcPr>
          <w:p w14:paraId="4ED0165A"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实践总结编制及汇报</w:t>
            </w:r>
          </w:p>
        </w:tc>
        <w:tc>
          <w:tcPr>
            <w:tcW w:w="1276" w:type="dxa"/>
            <w:vAlign w:val="center"/>
          </w:tcPr>
          <w:p w14:paraId="1FF66027" w14:textId="77777777" w:rsidR="0017453E" w:rsidRPr="0017453E" w:rsidRDefault="0017453E" w:rsidP="0017453E">
            <w:pPr>
              <w:widowControl/>
              <w:spacing w:before="52" w:line="194" w:lineRule="auto"/>
              <w:ind w:left="24"/>
              <w:jc w:val="left"/>
              <w:rPr>
                <w:rFonts w:ascii="仿宋" w:eastAsia="仿宋" w:hAnsi="仿宋" w:cs="仿宋"/>
                <w:spacing w:val="9"/>
              </w:rPr>
            </w:pPr>
            <w:r w:rsidRPr="0017453E">
              <w:rPr>
                <w:rFonts w:ascii="仿宋" w:eastAsia="仿宋" w:hAnsi="仿宋" w:cs="仿宋" w:hint="eastAsia"/>
                <w:spacing w:val="9"/>
              </w:rPr>
              <w:t>京博教官</w:t>
            </w:r>
          </w:p>
        </w:tc>
      </w:tr>
    </w:tbl>
    <w:p w14:paraId="5036FAB5" w14:textId="77777777" w:rsidR="0017453E" w:rsidRPr="0017453E" w:rsidRDefault="0017453E" w:rsidP="0017453E">
      <w:pPr>
        <w:widowControl/>
        <w:jc w:val="center"/>
        <w:rPr>
          <w:rFonts w:ascii="仿宋" w:eastAsia="仿宋" w:hAnsi="仿宋" w:cs="仿宋"/>
          <w:b/>
          <w:color w:val="000000"/>
          <w:kern w:val="0"/>
          <w:sz w:val="30"/>
          <w:szCs w:val="30"/>
          <w14:ligatures w14:val="none"/>
        </w:rPr>
      </w:pPr>
    </w:p>
    <w:p w14:paraId="683CC2F9" w14:textId="77777777" w:rsidR="0017453E" w:rsidRPr="0017453E" w:rsidRDefault="0017453E" w:rsidP="0017453E">
      <w:pPr>
        <w:widowControl/>
        <w:jc w:val="left"/>
        <w:rPr>
          <w:rFonts w:ascii="仿宋" w:eastAsia="仿宋" w:hAnsi="仿宋" w:cs="仿宋"/>
          <w14:ligatures w14:val="none"/>
        </w:rPr>
      </w:pPr>
    </w:p>
    <w:p w14:paraId="7E10C6C2" w14:textId="77777777" w:rsidR="0017453E" w:rsidRPr="0017453E" w:rsidRDefault="0017453E" w:rsidP="0017453E">
      <w:pPr>
        <w:widowControl/>
        <w:jc w:val="left"/>
        <w:rPr>
          <w:rFonts w:ascii="仿宋" w:eastAsia="仿宋" w:hAnsi="仿宋" w:cs="仿宋"/>
          <w:b/>
          <w:sz w:val="28"/>
          <w:szCs w:val="28"/>
          <w14:ligatures w14:val="none"/>
        </w:rPr>
      </w:pPr>
      <w:r w:rsidRPr="0017453E">
        <w:rPr>
          <w:rFonts w:ascii="仿宋" w:eastAsia="仿宋" w:hAnsi="仿宋" w:cs="仿宋"/>
          <w:b/>
          <w:sz w:val="28"/>
          <w:szCs w:val="28"/>
          <w14:ligatures w14:val="none"/>
        </w:rPr>
        <w:br w:type="page"/>
      </w:r>
    </w:p>
    <w:p w14:paraId="64A60DCA" w14:textId="77777777" w:rsidR="0017453E" w:rsidRPr="0017453E" w:rsidRDefault="0017453E" w:rsidP="0017453E">
      <w:pPr>
        <w:widowControl/>
        <w:jc w:val="left"/>
        <w:rPr>
          <w:rFonts w:ascii="仿宋" w:eastAsia="仿宋" w:hAnsi="仿宋" w:cs="仿宋"/>
          <w:b/>
          <w:sz w:val="32"/>
          <w:szCs w:val="32"/>
          <w14:ligatures w14:val="none"/>
        </w:rPr>
      </w:pPr>
      <w:r w:rsidRPr="0017453E">
        <w:rPr>
          <w:rFonts w:ascii="仿宋" w:eastAsia="仿宋" w:hAnsi="仿宋" w:cs="仿宋" w:hint="eastAsia"/>
          <w:b/>
          <w:sz w:val="32"/>
          <w:szCs w:val="32"/>
          <w14:ligatures w14:val="none"/>
        </w:rPr>
        <w:lastRenderedPageBreak/>
        <w:t>附件3：</w:t>
      </w:r>
    </w:p>
    <w:p w14:paraId="516BEE66" w14:textId="77777777" w:rsidR="0017453E" w:rsidRPr="0017453E" w:rsidRDefault="0017453E" w:rsidP="0017453E">
      <w:pPr>
        <w:widowControl/>
        <w:contextualSpacing/>
        <w:jc w:val="center"/>
        <w:rPr>
          <w:rFonts w:ascii="宋体" w:eastAsia="宋体" w:hAnsi="宋体" w:cs="仿宋"/>
          <w:sz w:val="44"/>
          <w:szCs w:val="44"/>
          <w14:ligatures w14:val="none"/>
        </w:rPr>
      </w:pPr>
      <w:r w:rsidRPr="0017453E">
        <w:rPr>
          <w:rFonts w:ascii="宋体" w:eastAsia="宋体" w:hAnsi="宋体" w:cs="仿宋" w:hint="eastAsia"/>
          <w:b/>
          <w:sz w:val="44"/>
          <w:szCs w:val="44"/>
          <w14:ligatures w14:val="none"/>
        </w:rPr>
        <w:t>山东京博控股集团有限公司简介</w:t>
      </w:r>
    </w:p>
    <w:p w14:paraId="34A5AE19" w14:textId="77777777" w:rsidR="0017453E" w:rsidRPr="0017453E" w:rsidRDefault="0017453E" w:rsidP="0017453E">
      <w:pPr>
        <w:widowControl/>
        <w:spacing w:line="360" w:lineRule="auto"/>
        <w:ind w:firstLineChars="200" w:firstLine="640"/>
        <w:jc w:val="left"/>
        <w:rPr>
          <w:rFonts w:ascii="仿宋" w:eastAsia="仿宋" w:hAnsi="仿宋" w:cs="仿宋"/>
          <w:sz w:val="32"/>
          <w:szCs w:val="32"/>
          <w14:ligatures w14:val="none"/>
        </w:rPr>
      </w:pPr>
      <w:r w:rsidRPr="0017453E">
        <w:rPr>
          <w:rFonts w:ascii="仿宋" w:eastAsia="仿宋" w:hAnsi="仿宋" w:cs="仿宋" w:hint="eastAsia"/>
          <w:sz w:val="32"/>
          <w:szCs w:val="32"/>
          <w14:ligatures w14:val="none"/>
        </w:rPr>
        <w:t>山东京博控股集团有限公司（以下简称“京博”）成立于1991年，前身是一家校办工厂。通过逐步改制，京博现已成为由社会公益慈善组织和职业经理人合</w:t>
      </w:r>
      <w:r w:rsidRPr="0017453E">
        <w:rPr>
          <w:rFonts w:ascii="仿宋" w:eastAsia="仿宋" w:hAnsi="仿宋" w:cs="仿宋"/>
          <w:sz w:val="32"/>
          <w:szCs w:val="32"/>
          <w14:ligatures w14:val="none"/>
        </w:rPr>
        <w:t>夥</w:t>
      </w:r>
      <w:r w:rsidRPr="0017453E">
        <w:rPr>
          <w:rFonts w:ascii="仿宋" w:eastAsia="仿宋" w:hAnsi="仿宋" w:cs="仿宋" w:hint="eastAsia"/>
          <w:sz w:val="32"/>
          <w:szCs w:val="32"/>
          <w14:ligatures w14:val="none"/>
        </w:rPr>
        <w:t>出资兴办的多元化工业集团，致力于为全球客户和伙伴提供高品质的产品、服务和系统解决方案。</w:t>
      </w:r>
    </w:p>
    <w:p w14:paraId="5314D643" w14:textId="77777777" w:rsidR="0017453E" w:rsidRPr="0017453E" w:rsidRDefault="0017453E" w:rsidP="0017453E">
      <w:pPr>
        <w:widowControl/>
        <w:spacing w:line="360" w:lineRule="auto"/>
        <w:ind w:firstLineChars="200" w:firstLine="640"/>
        <w:jc w:val="left"/>
        <w:rPr>
          <w:rFonts w:ascii="仿宋" w:eastAsia="仿宋" w:hAnsi="仿宋" w:cs="仿宋"/>
          <w:sz w:val="32"/>
          <w:szCs w:val="32"/>
          <w14:ligatures w14:val="none"/>
        </w:rPr>
      </w:pPr>
      <w:r w:rsidRPr="0017453E">
        <w:rPr>
          <w:rFonts w:ascii="仿宋" w:eastAsia="仿宋" w:hAnsi="仿宋" w:cs="仿宋" w:hint="eastAsia"/>
          <w:sz w:val="32"/>
          <w:szCs w:val="32"/>
          <w14:ligatures w14:val="none"/>
        </w:rPr>
        <w:t>京博的业务聚焦高性能材料和高端化学品及与之配套发展的特殊高端装备和核心工业服务业。公司现有员工12000余名，拥有4个大型生产基地，销售服务网络遍及全球30余个国家和地区。2023年，京博实现全球销售收入890亿元人民币，位居中国企业500强第311位，中国制造业企业500强第154位，中国石油和化工企业500强第31位。</w:t>
      </w:r>
    </w:p>
    <w:p w14:paraId="616CB8BB" w14:textId="77777777" w:rsidR="0017453E" w:rsidRPr="0017453E" w:rsidRDefault="0017453E" w:rsidP="0017453E">
      <w:pPr>
        <w:widowControl/>
        <w:spacing w:line="360" w:lineRule="auto"/>
        <w:ind w:firstLineChars="200" w:firstLine="640"/>
        <w:jc w:val="left"/>
        <w:rPr>
          <w:rFonts w:ascii="仿宋" w:eastAsia="仿宋" w:hAnsi="仿宋" w:cs="仿宋"/>
          <w:sz w:val="32"/>
          <w:szCs w:val="32"/>
          <w14:ligatures w14:val="none"/>
        </w:rPr>
      </w:pPr>
      <w:r w:rsidRPr="0017453E">
        <w:rPr>
          <w:rFonts w:ascii="仿宋" w:eastAsia="仿宋" w:hAnsi="仿宋" w:cs="仿宋" w:hint="eastAsia"/>
          <w:sz w:val="32"/>
          <w:szCs w:val="32"/>
          <w14:ligatures w14:val="none"/>
        </w:rPr>
        <w:t>作为创新驱动型企业，京博拥有7大研发基地和</w:t>
      </w:r>
      <w:proofErr w:type="gramStart"/>
      <w:r w:rsidRPr="0017453E">
        <w:rPr>
          <w:rFonts w:ascii="仿宋" w:eastAsia="仿宋" w:hAnsi="仿宋" w:cs="仿宋" w:hint="eastAsia"/>
          <w:sz w:val="32"/>
          <w:szCs w:val="32"/>
          <w14:ligatures w14:val="none"/>
        </w:rPr>
        <w:t>13个科创中心</w:t>
      </w:r>
      <w:proofErr w:type="gramEnd"/>
      <w:r w:rsidRPr="0017453E">
        <w:rPr>
          <w:rFonts w:ascii="仿宋" w:eastAsia="仿宋" w:hAnsi="仿宋" w:cs="仿宋" w:hint="eastAsia"/>
          <w:sz w:val="32"/>
          <w:szCs w:val="32"/>
          <w14:ligatures w14:val="none"/>
        </w:rPr>
        <w:t>，研发团队规模超过1000人，2023年研发投入达13亿元人民币。公司拥有2个国家级科研平台，4个博士后科研工作站和博士后创新实践基地，并在海内外搭建创新合作平台。截至目前，持有授权专利</w:t>
      </w:r>
      <w:proofErr w:type="gramStart"/>
      <w:r w:rsidRPr="0017453E">
        <w:rPr>
          <w:rFonts w:ascii="仿宋" w:eastAsia="仿宋" w:hAnsi="仿宋" w:cs="仿宋" w:hint="eastAsia"/>
          <w:sz w:val="32"/>
          <w:szCs w:val="32"/>
          <w14:ligatures w14:val="none"/>
        </w:rPr>
        <w:t>1275余件</w:t>
      </w:r>
      <w:proofErr w:type="gramEnd"/>
      <w:r w:rsidRPr="0017453E">
        <w:rPr>
          <w:rFonts w:ascii="仿宋" w:eastAsia="仿宋" w:hAnsi="仿宋" w:cs="仿宋" w:hint="eastAsia"/>
          <w:sz w:val="32"/>
          <w:szCs w:val="32"/>
          <w14:ligatures w14:val="none"/>
        </w:rPr>
        <w:t>，有效注册商标</w:t>
      </w:r>
      <w:proofErr w:type="gramStart"/>
      <w:r w:rsidRPr="0017453E">
        <w:rPr>
          <w:rFonts w:ascii="仿宋" w:eastAsia="仿宋" w:hAnsi="仿宋" w:cs="仿宋" w:hint="eastAsia"/>
          <w:sz w:val="32"/>
          <w:szCs w:val="32"/>
          <w14:ligatures w14:val="none"/>
        </w:rPr>
        <w:t>2168余个</w:t>
      </w:r>
      <w:proofErr w:type="gramEnd"/>
      <w:r w:rsidRPr="0017453E">
        <w:rPr>
          <w:rFonts w:ascii="仿宋" w:eastAsia="仿宋" w:hAnsi="仿宋" w:cs="仿宋" w:hint="eastAsia"/>
          <w:sz w:val="32"/>
          <w:szCs w:val="32"/>
          <w14:ligatures w14:val="none"/>
        </w:rPr>
        <w:t>。</w:t>
      </w:r>
    </w:p>
    <w:p w14:paraId="22F7C975" w14:textId="77777777" w:rsidR="0017453E" w:rsidRPr="0017453E" w:rsidRDefault="0017453E" w:rsidP="0017453E">
      <w:pPr>
        <w:widowControl/>
        <w:spacing w:line="360" w:lineRule="auto"/>
        <w:ind w:firstLineChars="200" w:firstLine="640"/>
        <w:jc w:val="left"/>
        <w:rPr>
          <w:rFonts w:ascii="仿宋" w:eastAsia="仿宋" w:hAnsi="仿宋" w:cs="仿宋"/>
          <w:sz w:val="32"/>
          <w:szCs w:val="32"/>
          <w14:ligatures w14:val="none"/>
        </w:rPr>
      </w:pPr>
      <w:r w:rsidRPr="0017453E">
        <w:rPr>
          <w:rFonts w:ascii="仿宋" w:eastAsia="仿宋" w:hAnsi="仿宋" w:cs="仿宋" w:hint="eastAsia"/>
          <w:sz w:val="32"/>
          <w:szCs w:val="32"/>
          <w14:ligatures w14:val="none"/>
        </w:rPr>
        <w:t>自2019年起，京博联合中国化学会举办“京博科技奖”，旨在为化学化工、材料行业的技术发展和转型升级提供科研力量，迄今共评选出386位获奖者，累计发放奖金1710万元。</w:t>
      </w:r>
    </w:p>
    <w:p w14:paraId="16F85A15" w14:textId="77777777" w:rsidR="0017453E" w:rsidRPr="0017453E" w:rsidRDefault="0017453E" w:rsidP="0017453E">
      <w:pPr>
        <w:widowControl/>
        <w:spacing w:line="360" w:lineRule="auto"/>
        <w:ind w:firstLineChars="200" w:firstLine="640"/>
        <w:jc w:val="left"/>
        <w:rPr>
          <w:rFonts w:ascii="仿宋" w:eastAsia="仿宋" w:hAnsi="仿宋" w:cs="仿宋"/>
          <w:sz w:val="32"/>
          <w:szCs w:val="32"/>
          <w14:ligatures w14:val="none"/>
        </w:rPr>
      </w:pPr>
      <w:r w:rsidRPr="0017453E">
        <w:rPr>
          <w:rFonts w:ascii="仿宋" w:eastAsia="仿宋" w:hAnsi="仿宋" w:cs="仿宋" w:hint="eastAsia"/>
          <w:sz w:val="32"/>
          <w:szCs w:val="32"/>
          <w14:ligatures w14:val="none"/>
        </w:rPr>
        <w:lastRenderedPageBreak/>
        <w:t>京博首创N1N模式，与海内外知名高校共建教学</w:t>
      </w:r>
      <w:proofErr w:type="gramStart"/>
      <w:r w:rsidRPr="0017453E">
        <w:rPr>
          <w:rFonts w:ascii="仿宋" w:eastAsia="仿宋" w:hAnsi="仿宋" w:cs="仿宋" w:hint="eastAsia"/>
          <w:sz w:val="32"/>
          <w:szCs w:val="32"/>
          <w14:ligatures w14:val="none"/>
        </w:rPr>
        <w:t>实训与科研</w:t>
      </w:r>
      <w:proofErr w:type="gramEnd"/>
      <w:r w:rsidRPr="0017453E">
        <w:rPr>
          <w:rFonts w:ascii="仿宋" w:eastAsia="仿宋" w:hAnsi="仿宋" w:cs="仿宋" w:hint="eastAsia"/>
          <w:sz w:val="32"/>
          <w:szCs w:val="32"/>
          <w14:ligatures w14:val="none"/>
        </w:rPr>
        <w:t>转化基地，嫁接起高校与企业合作发展的新桥梁。这一校</w:t>
      </w:r>
      <w:proofErr w:type="gramStart"/>
      <w:r w:rsidRPr="0017453E">
        <w:rPr>
          <w:rFonts w:ascii="仿宋" w:eastAsia="仿宋" w:hAnsi="仿宋" w:cs="仿宋" w:hint="eastAsia"/>
          <w:sz w:val="32"/>
          <w:szCs w:val="32"/>
          <w14:ligatures w14:val="none"/>
        </w:rPr>
        <w:t>企联融的</w:t>
      </w:r>
      <w:proofErr w:type="gramEnd"/>
      <w:r w:rsidRPr="0017453E">
        <w:rPr>
          <w:rFonts w:ascii="仿宋" w:eastAsia="仿宋" w:hAnsi="仿宋" w:cs="仿宋" w:hint="eastAsia"/>
          <w:sz w:val="32"/>
          <w:szCs w:val="32"/>
          <w14:ligatures w14:val="none"/>
        </w:rPr>
        <w:t>创新合作模式打通了科技成果转化的“最后一公里”，也让人才成长于实践中。京博N1N教学</w:t>
      </w:r>
      <w:proofErr w:type="gramStart"/>
      <w:r w:rsidRPr="0017453E">
        <w:rPr>
          <w:rFonts w:ascii="仿宋" w:eastAsia="仿宋" w:hAnsi="仿宋" w:cs="仿宋" w:hint="eastAsia"/>
          <w:sz w:val="32"/>
          <w:szCs w:val="32"/>
          <w14:ligatures w14:val="none"/>
        </w:rPr>
        <w:t>实训与科研</w:t>
      </w:r>
      <w:proofErr w:type="gramEnd"/>
      <w:r w:rsidRPr="0017453E">
        <w:rPr>
          <w:rFonts w:ascii="仿宋" w:eastAsia="仿宋" w:hAnsi="仿宋" w:cs="仿宋" w:hint="eastAsia"/>
          <w:sz w:val="32"/>
          <w:szCs w:val="32"/>
          <w14:ligatures w14:val="none"/>
        </w:rPr>
        <w:t>转化基地已承接来自全球百余所高校的11000余名学生在此学习实践。</w:t>
      </w:r>
    </w:p>
    <w:p w14:paraId="50A4A388" w14:textId="77777777" w:rsidR="0017453E" w:rsidRPr="0017453E" w:rsidRDefault="0017453E" w:rsidP="0017453E">
      <w:pPr>
        <w:widowControl/>
        <w:spacing w:line="360" w:lineRule="auto"/>
        <w:ind w:firstLineChars="200" w:firstLine="640"/>
        <w:jc w:val="left"/>
        <w:rPr>
          <w:rFonts w:ascii="仿宋" w:eastAsia="仿宋" w:hAnsi="仿宋" w:cs="仿宋"/>
          <w:sz w:val="32"/>
          <w:szCs w:val="32"/>
          <w14:ligatures w14:val="none"/>
        </w:rPr>
      </w:pPr>
      <w:r w:rsidRPr="0017453E">
        <w:rPr>
          <w:rFonts w:ascii="仿宋" w:eastAsia="仿宋" w:hAnsi="仿宋" w:cs="仿宋" w:hint="eastAsia"/>
          <w:sz w:val="32"/>
          <w:szCs w:val="32"/>
          <w14:ligatures w14:val="none"/>
        </w:rPr>
        <w:t>建设京博N1N校企合作命运共同体，教育部产学合作协同育人项目2019年—2024年已立项实施152项，教育部供需对接就业育人项目2021—2024年已立项实施125项。</w:t>
      </w:r>
    </w:p>
    <w:p w14:paraId="57227252" w14:textId="77777777" w:rsidR="0017453E" w:rsidRPr="0017453E" w:rsidRDefault="0017453E" w:rsidP="0017453E">
      <w:pPr>
        <w:widowControl/>
        <w:spacing w:line="360" w:lineRule="auto"/>
        <w:ind w:firstLineChars="200" w:firstLine="640"/>
        <w:jc w:val="left"/>
        <w:rPr>
          <w:rFonts w:ascii="仿宋" w:eastAsia="仿宋" w:hAnsi="仿宋" w:cs="仿宋"/>
          <w:sz w:val="32"/>
          <w:szCs w:val="32"/>
          <w14:ligatures w14:val="none"/>
        </w:rPr>
      </w:pPr>
      <w:r w:rsidRPr="0017453E">
        <w:rPr>
          <w:rFonts w:ascii="仿宋" w:eastAsia="仿宋" w:hAnsi="仿宋" w:cs="仿宋" w:hint="eastAsia"/>
          <w:sz w:val="32"/>
          <w:szCs w:val="32"/>
          <w14:ligatures w14:val="none"/>
        </w:rPr>
        <w:t>入选教育部、省级新工科项目4项：①与中国化工学会、天津大学成功联合申报《化工教育实践创新联盟机制研究与实践》；②与中国石油大学（华东）成功联合申报《基于新旧动能转换的高端化工产业学院建设探索与实践》；③与大连理工大学成功联合申报《多学科交叉融合的“化工+”创新型工程教育组织模式研究与实践》；④与西安交通大学成功联合申报《基于“产教融合”的化工专业多元协同育人模式构建》。</w:t>
      </w:r>
    </w:p>
    <w:p w14:paraId="5F888C6D" w14:textId="77777777" w:rsidR="0017453E" w:rsidRPr="0017453E" w:rsidRDefault="0017453E" w:rsidP="0017453E">
      <w:pPr>
        <w:widowControl/>
        <w:spacing w:line="360" w:lineRule="auto"/>
        <w:ind w:firstLineChars="200" w:firstLine="640"/>
        <w:jc w:val="left"/>
        <w:rPr>
          <w:rFonts w:ascii="仿宋" w:eastAsia="仿宋" w:hAnsi="仿宋" w:cs="仿宋"/>
          <w:sz w:val="32"/>
          <w:szCs w:val="32"/>
          <w14:ligatures w14:val="none"/>
        </w:rPr>
      </w:pPr>
      <w:r w:rsidRPr="0017453E">
        <w:rPr>
          <w:rFonts w:ascii="仿宋" w:eastAsia="仿宋" w:hAnsi="仿宋" w:cs="仿宋" w:hint="eastAsia"/>
          <w:sz w:val="32"/>
          <w:szCs w:val="32"/>
          <w14:ligatures w14:val="none"/>
        </w:rPr>
        <w:t>天津市本科教学质量与教学改革重点项目：与天津大学成功联合申报《共享融合的“智慧化工”实践教学综合改革》</w:t>
      </w:r>
    </w:p>
    <w:p w14:paraId="14802D3B" w14:textId="77777777" w:rsidR="0017453E" w:rsidRPr="0017453E" w:rsidRDefault="0017453E" w:rsidP="0017453E">
      <w:pPr>
        <w:widowControl/>
        <w:spacing w:line="360" w:lineRule="auto"/>
        <w:ind w:firstLineChars="200" w:firstLine="640"/>
        <w:jc w:val="left"/>
        <w:rPr>
          <w:rFonts w:ascii="仿宋" w:eastAsia="仿宋" w:hAnsi="仿宋" w:cs="仿宋"/>
          <w:sz w:val="32"/>
          <w:szCs w:val="32"/>
          <w14:ligatures w14:val="none"/>
        </w:rPr>
      </w:pPr>
      <w:r w:rsidRPr="0017453E">
        <w:rPr>
          <w:rFonts w:ascii="仿宋" w:eastAsia="仿宋" w:hAnsi="仿宋" w:cs="仿宋" w:hint="eastAsia"/>
          <w:sz w:val="32"/>
          <w:szCs w:val="32"/>
          <w14:ligatures w14:val="none"/>
        </w:rPr>
        <w:t>省级研究生联合培养基地5个：①与大连理工大学共建的研究生培养基地入选辽宁省研究生联合培养项目；②与中国石油大学（华东）共建的研究生培养基地入选山东省省级产教融合研究生联合培养示范基地；③与青岛科技大学共建的研究生培养基地入选山东省省级产教融合研究生联合培养示范基地；④与武汉纺</w:t>
      </w:r>
      <w:r w:rsidRPr="0017453E">
        <w:rPr>
          <w:rFonts w:ascii="仿宋" w:eastAsia="仿宋" w:hAnsi="仿宋" w:cs="仿宋" w:hint="eastAsia"/>
          <w:sz w:val="32"/>
          <w:szCs w:val="32"/>
          <w14:ligatures w14:val="none"/>
        </w:rPr>
        <w:lastRenderedPageBreak/>
        <w:t>织大学共建的研究生培养基地入选湖北省研究生工作站项目；⑤与南京农业大学共建的研究生培养基地入选江苏省研究生工作站项目。</w:t>
      </w:r>
    </w:p>
    <w:p w14:paraId="1453FF09" w14:textId="77777777" w:rsidR="0017453E" w:rsidRPr="0017453E" w:rsidRDefault="0017453E" w:rsidP="0017453E">
      <w:pPr>
        <w:widowControl/>
        <w:spacing w:line="360" w:lineRule="auto"/>
        <w:ind w:firstLineChars="200" w:firstLine="640"/>
        <w:jc w:val="left"/>
        <w:rPr>
          <w:rFonts w:ascii="仿宋" w:eastAsia="仿宋" w:hAnsi="仿宋" w:cs="仿宋"/>
          <w:sz w:val="32"/>
          <w:szCs w:val="32"/>
          <w14:ligatures w14:val="none"/>
        </w:rPr>
      </w:pPr>
      <w:r w:rsidRPr="0017453E">
        <w:rPr>
          <w:rFonts w:ascii="仿宋" w:eastAsia="仿宋" w:hAnsi="仿宋" w:cs="仿宋" w:hint="eastAsia"/>
          <w:sz w:val="32"/>
          <w:szCs w:val="32"/>
          <w14:ligatures w14:val="none"/>
        </w:rPr>
        <w:t>共建现代产业学院6个：①与中国石油大学（华东）共建“中石大－京博高端化工产业学院” （获批山东省首批现代产业学院建设立项）；②与吉林化工学院共建“吉林化工学院－京博绿色化工产业学院”（获批吉林省首批现代产业学院建设立项）；③与山东化工职业学院共建“山化院－京博化工技术产业学院”；④与山东农业大学共建“京博现代农业产业学院”；⑤与西安交通大学共建“西交大－京博现代产业学院”；⑥与滨州学院共建“现代化工产业学院”。</w:t>
      </w:r>
    </w:p>
    <w:p w14:paraId="756BC47F" w14:textId="77777777" w:rsidR="0017453E" w:rsidRPr="0017453E" w:rsidRDefault="0017453E" w:rsidP="0017453E">
      <w:pPr>
        <w:widowControl/>
        <w:spacing w:line="360" w:lineRule="auto"/>
        <w:ind w:firstLineChars="200" w:firstLine="640"/>
        <w:jc w:val="left"/>
        <w:rPr>
          <w:rFonts w:ascii="仿宋" w:eastAsia="仿宋" w:hAnsi="仿宋" w:cs="仿宋"/>
          <w:sz w:val="32"/>
          <w:szCs w:val="32"/>
          <w14:ligatures w14:val="none"/>
        </w:rPr>
      </w:pPr>
      <w:r w:rsidRPr="0017453E">
        <w:rPr>
          <w:rFonts w:ascii="仿宋" w:eastAsia="仿宋" w:hAnsi="仿宋" w:cs="仿宋" w:hint="eastAsia"/>
          <w:sz w:val="32"/>
          <w:szCs w:val="32"/>
          <w14:ligatures w14:val="none"/>
        </w:rPr>
        <w:t>京博坚持以客户心为心，时刻关注客户需求，依托全产业链质量管控，持续为客户提供满意的产品和服务。公司秉承"诚信 利他"的经营理念，携手全球合作夥</w:t>
      </w:r>
      <w:proofErr w:type="gramStart"/>
      <w:r w:rsidRPr="0017453E">
        <w:rPr>
          <w:rFonts w:ascii="仿宋" w:eastAsia="仿宋" w:hAnsi="仿宋" w:cs="仿宋" w:hint="eastAsia"/>
          <w:sz w:val="32"/>
          <w:szCs w:val="32"/>
          <w14:ligatures w14:val="none"/>
        </w:rPr>
        <w:t>伴融创</w:t>
      </w:r>
      <w:proofErr w:type="gramEnd"/>
      <w:r w:rsidRPr="0017453E">
        <w:rPr>
          <w:rFonts w:ascii="仿宋" w:eastAsia="仿宋" w:hAnsi="仿宋" w:cs="仿宋" w:hint="eastAsia"/>
          <w:sz w:val="32"/>
          <w:szCs w:val="32"/>
          <w14:ligatures w14:val="none"/>
        </w:rPr>
        <w:t>未来。</w:t>
      </w:r>
    </w:p>
    <w:p w14:paraId="425E403C" w14:textId="77777777" w:rsidR="0017453E" w:rsidRPr="0017453E" w:rsidRDefault="0017453E" w:rsidP="0017453E">
      <w:pPr>
        <w:widowControl/>
        <w:spacing w:line="360" w:lineRule="auto"/>
        <w:ind w:firstLineChars="200" w:firstLine="640"/>
        <w:jc w:val="left"/>
        <w:rPr>
          <w:rFonts w:ascii="仿宋" w:eastAsia="仿宋" w:hAnsi="仿宋" w:cs="仿宋"/>
          <w:sz w:val="32"/>
          <w:szCs w:val="32"/>
          <w14:ligatures w14:val="none"/>
        </w:rPr>
      </w:pPr>
      <w:r w:rsidRPr="0017453E">
        <w:rPr>
          <w:rFonts w:ascii="仿宋" w:eastAsia="仿宋" w:hAnsi="仿宋" w:cs="仿宋" w:hint="eastAsia"/>
          <w:sz w:val="32"/>
          <w:szCs w:val="32"/>
          <w14:ligatures w14:val="none"/>
        </w:rPr>
        <w:t>京博始终以可持续发展的眼光看世界，将绿色循环、低碳发展的理念融入研发、生产和经营。公司强化“三废”循环利用，持续奉献环境友好型产品，并通过系统规划发展低碳、零碳、</w:t>
      </w:r>
      <w:proofErr w:type="gramStart"/>
      <w:r w:rsidRPr="0017453E">
        <w:rPr>
          <w:rFonts w:ascii="仿宋" w:eastAsia="仿宋" w:hAnsi="仿宋" w:cs="仿宋" w:hint="eastAsia"/>
          <w:sz w:val="32"/>
          <w:szCs w:val="32"/>
          <w14:ligatures w14:val="none"/>
        </w:rPr>
        <w:t>负碳产业</w:t>
      </w:r>
      <w:proofErr w:type="gramEnd"/>
      <w:r w:rsidRPr="0017453E">
        <w:rPr>
          <w:rFonts w:ascii="仿宋" w:eastAsia="仿宋" w:hAnsi="仿宋" w:cs="仿宋" w:hint="eastAsia"/>
          <w:sz w:val="32"/>
          <w:szCs w:val="32"/>
          <w14:ligatures w14:val="none"/>
        </w:rPr>
        <w:t>，助力“双碳”战略实施，向着对社会更负责任更有益的企业不断迈进。</w:t>
      </w:r>
    </w:p>
    <w:p w14:paraId="34D320A1" w14:textId="77777777" w:rsidR="0017453E" w:rsidRPr="0017453E" w:rsidRDefault="0017453E" w:rsidP="0017453E">
      <w:pPr>
        <w:widowControl/>
        <w:jc w:val="left"/>
        <w:rPr>
          <w:rFonts w:ascii="仿宋" w:eastAsia="仿宋" w:hAnsi="仿宋" w:cs="宋体"/>
          <w:sz w:val="32"/>
          <w:szCs w:val="32"/>
          <w14:ligatures w14:val="none"/>
        </w:rPr>
      </w:pPr>
    </w:p>
    <w:p w14:paraId="451044FD" w14:textId="6C87CB57" w:rsidR="0017453E" w:rsidRPr="0017453E" w:rsidRDefault="0017453E"/>
    <w:sectPr w:rsidR="0017453E" w:rsidRPr="0017453E" w:rsidSect="0017453E">
      <w:footerReference w:type="default" r:id="rId4"/>
      <w:pgSz w:w="11906" w:h="16838"/>
      <w:pgMar w:top="1560" w:right="1440" w:bottom="1560" w:left="1440" w:header="851" w:footer="992" w:gutter="0"/>
      <w:cols w:space="425"/>
      <w:titlePg/>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72940842"/>
    </w:sdtPr>
    <w:sdtContent>
      <w:p w14:paraId="22978A5F" w14:textId="77777777" w:rsidR="00000000" w:rsidRDefault="00000000">
        <w:pPr>
          <w:pStyle w:val="a3"/>
          <w:jc w:val="center"/>
        </w:pPr>
        <w:r>
          <w:fldChar w:fldCharType="begin"/>
        </w:r>
        <w:r>
          <w:instrText>PAGE   \* MERGEFORMAT</w:instrText>
        </w:r>
        <w:r>
          <w:fldChar w:fldCharType="separate"/>
        </w:r>
        <w:r w:rsidRPr="00431835">
          <w:rPr>
            <w:noProof/>
            <w:lang w:val="zh-CN"/>
          </w:rPr>
          <w:t>1</w:t>
        </w:r>
        <w:r>
          <w:fldChar w:fldCharType="end"/>
        </w:r>
      </w:p>
    </w:sdtContent>
  </w:sdt>
  <w:p w14:paraId="2AA415BC" w14:textId="77777777" w:rsidR="00000000" w:rsidRDefault="00000000">
    <w:pPr>
      <w:pStyle w:val="a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453E"/>
    <w:rsid w:val="0017453E"/>
    <w:rsid w:val="00C61E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71816"/>
  <w15:chartTrackingRefBased/>
  <w15:docId w15:val="{948C0C7A-DB8B-4AA7-A2D3-C88D2FBFD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rsid w:val="0017453E"/>
    <w:pPr>
      <w:widowControl/>
      <w:tabs>
        <w:tab w:val="center" w:pos="4153"/>
        <w:tab w:val="right" w:pos="8306"/>
      </w:tabs>
      <w:snapToGrid w:val="0"/>
      <w:jc w:val="left"/>
    </w:pPr>
    <w:rPr>
      <w:rFonts w:ascii="等线" w:eastAsia="等线" w:hAnsi="等线" w:cs="宋体"/>
      <w:sz w:val="18"/>
      <w:szCs w:val="18"/>
      <w14:ligatures w14:val="none"/>
    </w:rPr>
  </w:style>
  <w:style w:type="character" w:customStyle="1" w:styleId="a4">
    <w:name w:val="页脚 字符"/>
    <w:basedOn w:val="a0"/>
    <w:link w:val="a3"/>
    <w:uiPriority w:val="99"/>
    <w:qFormat/>
    <w:rsid w:val="0017453E"/>
    <w:rPr>
      <w:rFonts w:ascii="等线" w:eastAsia="等线" w:hAnsi="等线" w:cs="宋体"/>
      <w:sz w:val="18"/>
      <w:szCs w:val="18"/>
      <w14:ligatures w14:val="none"/>
    </w:rPr>
  </w:style>
  <w:style w:type="table" w:customStyle="1" w:styleId="TableNormal">
    <w:name w:val="Table Normal"/>
    <w:autoRedefine/>
    <w:semiHidden/>
    <w:unhideWhenUsed/>
    <w:qFormat/>
    <w:rsid w:val="0017453E"/>
    <w:rPr>
      <w:rFonts w:ascii="Times New Roman" w:eastAsia="宋体" w:hAnsi="Times New Roman" w:cs="Times New Roman"/>
      <w:kern w:val="0"/>
      <w:sz w:val="20"/>
      <w:szCs w:val="20"/>
      <w14:ligatures w14:val="non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477</Words>
  <Characters>2725</Characters>
  <Application>Microsoft Office Word</Application>
  <DocSecurity>0</DocSecurity>
  <Lines>22</Lines>
  <Paragraphs>6</Paragraphs>
  <ScaleCrop>false</ScaleCrop>
  <Company/>
  <LinksUpToDate>false</LinksUpToDate>
  <CharactersWithSpaces>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繁兴 孟</dc:creator>
  <cp:keywords/>
  <dc:description/>
  <cp:lastModifiedBy>繁兴 孟</cp:lastModifiedBy>
  <cp:revision>1</cp:revision>
  <dcterms:created xsi:type="dcterms:W3CDTF">2024-05-28T07:25:00Z</dcterms:created>
  <dcterms:modified xsi:type="dcterms:W3CDTF">2024-05-28T07:25:00Z</dcterms:modified>
</cp:coreProperties>
</file>