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85" w:lineRule="exact"/>
        <w:jc w:val="left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附件1</w:t>
      </w:r>
    </w:p>
    <w:p>
      <w:pPr>
        <w:widowControl/>
        <w:adjustRightInd w:val="0"/>
        <w:snapToGrid w:val="0"/>
        <w:spacing w:line="585" w:lineRule="exact"/>
        <w:jc w:val="center"/>
        <w:rPr>
          <w:rFonts w:ascii="仿宋" w:hAnsi="仿宋" w:eastAsia="仿宋"/>
          <w:kern w:val="0"/>
          <w:sz w:val="28"/>
          <w:szCs w:val="32"/>
        </w:rPr>
      </w:pPr>
    </w:p>
    <w:p>
      <w:pPr>
        <w:widowControl/>
        <w:adjustRightInd w:val="0"/>
        <w:snapToGrid w:val="0"/>
        <w:spacing w:line="585" w:lineRule="exact"/>
        <w:jc w:val="center"/>
        <w:rPr>
          <w:rFonts w:ascii="方正小标宋简体" w:hAnsi="仿宋" w:eastAsia="方正小标宋简体"/>
          <w:bCs/>
          <w:kern w:val="0"/>
          <w:sz w:val="44"/>
          <w:szCs w:val="48"/>
        </w:rPr>
      </w:pPr>
      <w:bookmarkStart w:id="0" w:name="_GoBack"/>
      <w:r>
        <w:rPr>
          <w:rFonts w:hint="eastAsia" w:ascii="方正小标宋简体" w:hAnsi="仿宋" w:eastAsia="方正小标宋简体"/>
          <w:bCs/>
          <w:kern w:val="11"/>
          <w:sz w:val="44"/>
          <w:szCs w:val="48"/>
        </w:rPr>
        <w:t>江西高校现代产业学院建设</w:t>
      </w:r>
      <w:r>
        <w:rPr>
          <w:rFonts w:hint="eastAsia" w:ascii="方正小标宋简体" w:hAnsi="仿宋" w:eastAsia="方正小标宋简体"/>
          <w:bCs/>
          <w:kern w:val="0"/>
          <w:sz w:val="44"/>
          <w:szCs w:val="48"/>
        </w:rPr>
        <w:t>总体方案</w:t>
      </w:r>
      <w:bookmarkEnd w:id="0"/>
    </w:p>
    <w:p>
      <w:pPr>
        <w:widowControl/>
        <w:adjustRightInd w:val="0"/>
        <w:snapToGrid w:val="0"/>
        <w:spacing w:line="585" w:lineRule="exact"/>
        <w:jc w:val="center"/>
        <w:rPr>
          <w:rFonts w:ascii="仿宋" w:hAnsi="仿宋" w:eastAsia="仿宋"/>
          <w:kern w:val="0"/>
          <w:sz w:val="28"/>
          <w:szCs w:val="32"/>
        </w:rPr>
      </w:pPr>
    </w:p>
    <w:tbl>
      <w:tblPr>
        <w:tblStyle w:val="2"/>
        <w:tblW w:w="83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8"/>
        <w:gridCol w:w="50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3358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kern w:val="0"/>
                <w:sz w:val="32"/>
                <w:szCs w:val="32"/>
              </w:rPr>
              <w:t>高校名称：</w:t>
            </w:r>
          </w:p>
        </w:tc>
        <w:tc>
          <w:tcPr>
            <w:tcW w:w="5013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ascii="仿宋_GB2312" w:hAnsi="仿宋" w:eastAsia="仿宋_GB2312"/>
                <w:spacing w:val="8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kern w:val="0"/>
                <w:sz w:val="32"/>
                <w:szCs w:val="32"/>
              </w:rPr>
              <w:t>（学校盖章）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3358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kern w:val="0"/>
                <w:sz w:val="32"/>
                <w:szCs w:val="32"/>
              </w:rPr>
              <w:t>申报日期：</w:t>
            </w:r>
          </w:p>
        </w:tc>
        <w:tc>
          <w:tcPr>
            <w:tcW w:w="5013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ascii="仿宋_GB2312" w:hAnsi="仿宋" w:eastAsia="仿宋_GB2312"/>
                <w:spacing w:val="8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3358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kern w:val="0"/>
                <w:sz w:val="32"/>
                <w:szCs w:val="32"/>
              </w:rPr>
              <w:t>主要校领导签字：</w:t>
            </w:r>
          </w:p>
        </w:tc>
        <w:tc>
          <w:tcPr>
            <w:tcW w:w="5013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ascii="仿宋_GB2312" w:hAnsi="仿宋" w:eastAsia="仿宋_GB2312"/>
                <w:spacing w:val="80"/>
                <w:kern w:val="0"/>
                <w:sz w:val="32"/>
                <w:szCs w:val="32"/>
              </w:rPr>
            </w:pPr>
          </w:p>
        </w:tc>
      </w:tr>
    </w:tbl>
    <w:p>
      <w:pPr>
        <w:widowControl/>
        <w:adjustRightInd w:val="0"/>
        <w:snapToGrid w:val="0"/>
        <w:spacing w:after="200" w:line="480" w:lineRule="auto"/>
        <w:jc w:val="left"/>
        <w:rPr>
          <w:rFonts w:ascii="仿宋" w:hAnsi="仿宋" w:eastAsia="仿宋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after="200" w:line="480" w:lineRule="auto"/>
        <w:ind w:firstLine="1644" w:firstLineChars="300"/>
        <w:jc w:val="left"/>
        <w:rPr>
          <w:rFonts w:ascii="仿宋" w:hAnsi="仿宋" w:eastAsia="仿宋"/>
          <w:spacing w:val="80"/>
          <w:kern w:val="0"/>
          <w:sz w:val="32"/>
          <w:szCs w:val="32"/>
        </w:rPr>
      </w:pPr>
      <w:r>
        <w:rPr>
          <w:rFonts w:hint="eastAsia" w:ascii="仿宋" w:hAnsi="仿宋" w:eastAsia="仿宋"/>
          <w:spacing w:val="114"/>
          <w:kern w:val="0"/>
          <w:sz w:val="32"/>
          <w:szCs w:val="32"/>
        </w:rPr>
        <w:t xml:space="preserve"> </w:t>
      </w:r>
    </w:p>
    <w:p>
      <w:pPr>
        <w:widowControl/>
        <w:adjustRightInd w:val="0"/>
        <w:snapToGrid w:val="0"/>
        <w:spacing w:after="200" w:line="480" w:lineRule="auto"/>
        <w:jc w:val="center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spacing w:val="40"/>
          <w:kern w:val="0"/>
          <w:sz w:val="32"/>
          <w:szCs w:val="32"/>
        </w:rPr>
        <w:t xml:space="preserve">           </w:t>
      </w:r>
      <w:r>
        <w:rPr>
          <w:rFonts w:hint="eastAsia" w:ascii="仿宋" w:hAnsi="仿宋" w:eastAsia="仿宋"/>
          <w:kern w:val="0"/>
          <w:sz w:val="32"/>
          <w:szCs w:val="32"/>
        </w:rPr>
        <w:t xml:space="preserve">     </w:t>
      </w:r>
    </w:p>
    <w:p>
      <w:pPr>
        <w:widowControl/>
        <w:adjustRightInd w:val="0"/>
        <w:snapToGrid w:val="0"/>
        <w:spacing w:after="200" w:line="480" w:lineRule="auto"/>
        <w:jc w:val="center"/>
        <w:rPr>
          <w:rFonts w:ascii="仿宋" w:hAnsi="仿宋" w:eastAsia="仿宋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after="200" w:line="480" w:lineRule="auto"/>
        <w:jc w:val="center"/>
        <w:rPr>
          <w:rFonts w:hint="eastAsia" w:ascii="仿宋" w:hAnsi="仿宋" w:eastAsia="仿宋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after="200" w:line="480" w:lineRule="auto"/>
        <w:jc w:val="center"/>
        <w:rPr>
          <w:rFonts w:ascii="仿宋" w:hAnsi="仿宋" w:eastAsia="仿宋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700" w:lineRule="exact"/>
        <w:jc w:val="center"/>
        <w:rPr>
          <w:rFonts w:ascii="楷体_GB2312" w:hAnsi="仿宋" w:eastAsia="楷体_GB2312"/>
          <w:kern w:val="0"/>
          <w:sz w:val="44"/>
          <w:szCs w:val="32"/>
        </w:rPr>
      </w:pPr>
      <w:r>
        <w:rPr>
          <w:rFonts w:hint="eastAsia" w:ascii="楷体_GB2312" w:hAnsi="仿宋" w:eastAsia="楷体_GB2312"/>
          <w:kern w:val="0"/>
          <w:sz w:val="44"/>
          <w:szCs w:val="32"/>
        </w:rPr>
        <w:t>二</w:t>
      </w:r>
      <w:r>
        <w:rPr>
          <w:rFonts w:hint="eastAsia" w:ascii="宋体" w:hAnsi="宋体" w:cs="宋体"/>
          <w:kern w:val="0"/>
          <w:sz w:val="44"/>
          <w:szCs w:val="32"/>
        </w:rPr>
        <w:t>〇</w:t>
      </w:r>
      <w:r>
        <w:rPr>
          <w:rFonts w:hint="eastAsia" w:ascii="楷体_GB2312" w:hAnsi="仿宋" w:eastAsia="楷体_GB2312"/>
          <w:kern w:val="0"/>
          <w:sz w:val="44"/>
          <w:szCs w:val="32"/>
        </w:rPr>
        <w:t>二三年制表</w:t>
      </w:r>
    </w:p>
    <w:p>
      <w:pPr>
        <w:adjustRightInd w:val="0"/>
        <w:snapToGrid w:val="0"/>
        <w:spacing w:line="585" w:lineRule="exact"/>
        <w:jc w:val="center"/>
        <w:rPr>
          <w:rFonts w:ascii="方正小标宋简体" w:hAnsi="仿宋" w:eastAsia="方正小标宋简体"/>
          <w:bCs/>
          <w:kern w:val="11"/>
          <w:sz w:val="44"/>
          <w:szCs w:val="44"/>
        </w:rPr>
      </w:pPr>
      <w:r>
        <w:rPr>
          <w:rFonts w:ascii="仿宋" w:hAnsi="仿宋" w:eastAsia="仿宋"/>
          <w:b/>
          <w:kern w:val="0"/>
          <w:sz w:val="32"/>
          <w:szCs w:val="32"/>
        </w:rPr>
        <w:br w:type="page"/>
      </w:r>
      <w:r>
        <w:rPr>
          <w:rFonts w:hint="eastAsia" w:ascii="方正小标宋简体" w:hAnsi="仿宋" w:eastAsia="方正小标宋简体"/>
          <w:bCs/>
          <w:kern w:val="11"/>
          <w:sz w:val="44"/>
          <w:szCs w:val="44"/>
        </w:rPr>
        <w:t>内容提纲</w:t>
      </w:r>
    </w:p>
    <w:p>
      <w:pPr>
        <w:adjustRightInd w:val="0"/>
        <w:snapToGrid w:val="0"/>
        <w:spacing w:line="585" w:lineRule="exact"/>
        <w:jc w:val="center"/>
        <w:rPr>
          <w:rFonts w:ascii="仿宋" w:hAnsi="仿宋" w:eastAsia="仿宋"/>
          <w:kern w:val="0"/>
          <w:sz w:val="32"/>
          <w:szCs w:val="32"/>
        </w:rPr>
      </w:pPr>
    </w:p>
    <w:p>
      <w:pPr>
        <w:adjustRightInd w:val="0"/>
        <w:snapToGrid w:val="0"/>
        <w:spacing w:line="585" w:lineRule="exact"/>
        <w:ind w:firstLine="616" w:firstLineChars="200"/>
        <w:rPr>
          <w:rFonts w:ascii="仿宋_GB2312" w:hAnsi="仿宋" w:eastAsia="仿宋_GB2312"/>
          <w:spacing w:val="-6"/>
          <w:kern w:val="0"/>
          <w:sz w:val="32"/>
          <w:szCs w:val="32"/>
        </w:rPr>
      </w:pPr>
      <w:r>
        <w:rPr>
          <w:rFonts w:hint="eastAsia" w:ascii="仿宋_GB2312" w:hAnsi="仿宋" w:eastAsia="仿宋_GB2312"/>
          <w:spacing w:val="-6"/>
          <w:kern w:val="0"/>
          <w:sz w:val="32"/>
          <w:szCs w:val="32"/>
        </w:rPr>
        <w:t>（总体工作方案应包含但不限于如下内容，总字数3000字左右）</w:t>
      </w:r>
    </w:p>
    <w:p>
      <w:pPr>
        <w:adjustRightInd w:val="0"/>
        <w:snapToGrid w:val="0"/>
        <w:spacing w:line="585" w:lineRule="exact"/>
        <w:ind w:firstLine="640" w:firstLineChars="200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一、目标定位</w:t>
      </w:r>
    </w:p>
    <w:p>
      <w:pPr>
        <w:adjustRightInd w:val="0"/>
        <w:snapToGrid w:val="0"/>
        <w:spacing w:line="585" w:lineRule="exact"/>
        <w:ind w:firstLine="640" w:firstLineChars="200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（学校现代产业学院建设的总体目标、与区域产业发展规划的衔接等）</w:t>
      </w:r>
    </w:p>
    <w:p>
      <w:pPr>
        <w:adjustRightInd w:val="0"/>
        <w:snapToGrid w:val="0"/>
        <w:spacing w:line="585" w:lineRule="exact"/>
        <w:ind w:firstLine="640" w:firstLineChars="200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二、总体规划</w:t>
      </w:r>
    </w:p>
    <w:p>
      <w:pPr>
        <w:adjustRightInd w:val="0"/>
        <w:snapToGrid w:val="0"/>
        <w:spacing w:line="585" w:lineRule="exact"/>
        <w:ind w:firstLine="640" w:firstLineChars="200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（学校现代产业学院建设规模与布局规划等）</w:t>
      </w:r>
    </w:p>
    <w:p>
      <w:pPr>
        <w:adjustRightInd w:val="0"/>
        <w:snapToGrid w:val="0"/>
        <w:spacing w:line="585" w:lineRule="exact"/>
        <w:ind w:firstLine="640" w:firstLineChars="200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三、工作基础</w:t>
      </w:r>
    </w:p>
    <w:p>
      <w:pPr>
        <w:adjustRightInd w:val="0"/>
        <w:snapToGrid w:val="0"/>
        <w:spacing w:line="585" w:lineRule="exact"/>
        <w:ind w:firstLine="640" w:firstLineChars="200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（前期建设现代产业学院的重要举措和成效等）</w:t>
      </w:r>
    </w:p>
    <w:p>
      <w:pPr>
        <w:adjustRightInd w:val="0"/>
        <w:snapToGrid w:val="0"/>
        <w:spacing w:line="585" w:lineRule="exact"/>
        <w:ind w:firstLine="640" w:firstLineChars="200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四、建设模式</w:t>
      </w:r>
    </w:p>
    <w:p>
      <w:pPr>
        <w:adjustRightInd w:val="0"/>
        <w:snapToGrid w:val="0"/>
        <w:spacing w:line="585" w:lineRule="exact"/>
        <w:ind w:firstLine="640" w:firstLineChars="200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（含现代产业学院建设的重点举措、管理机制等）</w:t>
      </w:r>
    </w:p>
    <w:p>
      <w:pPr>
        <w:adjustRightInd w:val="0"/>
        <w:snapToGrid w:val="0"/>
        <w:spacing w:line="585" w:lineRule="exact"/>
        <w:ind w:firstLine="640" w:firstLineChars="200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五、条件保障</w:t>
      </w:r>
    </w:p>
    <w:p>
      <w:pPr>
        <w:adjustRightInd w:val="0"/>
        <w:snapToGrid w:val="0"/>
        <w:spacing w:line="585" w:lineRule="exact"/>
        <w:ind w:firstLine="640" w:firstLineChars="200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（含经费保障、组织保障、政策保障等）</w:t>
      </w:r>
    </w:p>
    <w:p>
      <w:pPr>
        <w:adjustRightInd w:val="0"/>
        <w:snapToGrid w:val="0"/>
        <w:spacing w:line="585" w:lineRule="exact"/>
        <w:ind w:firstLine="640" w:firstLineChars="200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六、工作特色</w:t>
      </w:r>
    </w:p>
    <w:p>
      <w:pPr>
        <w:adjustRightInd w:val="0"/>
        <w:snapToGrid w:val="0"/>
        <w:spacing w:line="585" w:lineRule="exact"/>
        <w:ind w:firstLine="640" w:firstLineChars="200"/>
        <w:jc w:val="left"/>
        <w:rPr>
          <w:rFonts w:ascii="黑体" w:hAnsi="黑体" w:eastAsia="黑体"/>
          <w:color w:val="000000"/>
          <w:kern w:val="0"/>
          <w:sz w:val="32"/>
          <w:szCs w:val="32"/>
          <w:lang w:val="zh-CN"/>
        </w:rPr>
      </w:pPr>
    </w:p>
    <w:p>
      <w:pPr>
        <w:adjustRightInd w:val="0"/>
        <w:snapToGrid w:val="0"/>
        <w:spacing w:line="585" w:lineRule="exact"/>
        <w:ind w:firstLine="640" w:firstLineChars="200"/>
        <w:jc w:val="left"/>
        <w:rPr>
          <w:rFonts w:ascii="黑体" w:hAnsi="黑体" w:eastAsia="黑体"/>
          <w:color w:val="000000"/>
          <w:kern w:val="0"/>
          <w:sz w:val="32"/>
          <w:szCs w:val="32"/>
          <w:lang w:val="zh-CN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  <w:lang w:val="zh-CN"/>
        </w:rPr>
        <w:t>注：</w:t>
      </w:r>
      <w:r>
        <w:rPr>
          <w:rFonts w:hint="eastAsia" w:ascii="仿宋_GB2312" w:hAnsi="仿宋" w:eastAsia="仿宋_GB2312"/>
          <w:kern w:val="0"/>
          <w:sz w:val="32"/>
          <w:szCs w:val="32"/>
          <w:lang w:val="zh-CN"/>
        </w:rPr>
        <w:t>申报高校报送材料中须删除括号内文字说明。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323E73"/>
    <w:rsid w:val="5132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2023-10-07T08:26:00Z</dcterms:created>
  <dc:creator>Lenovo</dc:creator>
  <cp:lastModifiedBy>Lenovo</cp:lastModifiedBy>
  <dcterms:modified xsi:type="dcterms:W3CDTF">2023-10-07T08:29:24Z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2052-11.8.2.10221</vt:lpwstr>
  </property>
</Properties>
</file>