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DD492" w14:textId="77777777" w:rsidR="00491FDD" w:rsidRPr="00987AD4" w:rsidRDefault="00491FDD" w:rsidP="00A1648F">
      <w:pPr>
        <w:spacing w:line="560" w:lineRule="exact"/>
        <w:rPr>
          <w:rFonts w:ascii="方正小标宋简体" w:eastAsia="方正小标宋简体" w:hAnsi="宋体"/>
          <w:b/>
          <w:sz w:val="36"/>
          <w:szCs w:val="36"/>
        </w:rPr>
      </w:pPr>
    </w:p>
    <w:p w14:paraId="53EA21A3" w14:textId="77777777" w:rsidR="00A1648F" w:rsidRPr="00987AD4" w:rsidRDefault="00A1648F" w:rsidP="00A1648F">
      <w:pPr>
        <w:spacing w:line="560" w:lineRule="exact"/>
        <w:jc w:val="center"/>
        <w:rPr>
          <w:rFonts w:ascii="方正小标宋简体" w:eastAsia="方正小标宋简体" w:hAnsi="宋体"/>
          <w:b/>
          <w:sz w:val="36"/>
          <w:szCs w:val="36"/>
        </w:rPr>
      </w:pPr>
    </w:p>
    <w:p w14:paraId="787348A8" w14:textId="77777777" w:rsidR="00A1648F" w:rsidRPr="00987AD4" w:rsidRDefault="00A1648F" w:rsidP="00A1648F">
      <w:pPr>
        <w:spacing w:line="560" w:lineRule="exact"/>
        <w:jc w:val="center"/>
        <w:rPr>
          <w:rFonts w:ascii="方正小标宋简体" w:eastAsia="方正小标宋简体" w:hAnsi="宋体"/>
          <w:b/>
          <w:sz w:val="36"/>
          <w:szCs w:val="36"/>
        </w:rPr>
      </w:pPr>
    </w:p>
    <w:p w14:paraId="2040BC7C" w14:textId="7DB2FC9C" w:rsidR="00491FDD" w:rsidRPr="00987AD4" w:rsidRDefault="00491FDD" w:rsidP="00A1648F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987AD4">
        <w:rPr>
          <w:rFonts w:ascii="方正小标宋简体" w:eastAsia="方正小标宋简体" w:hAnsi="宋体" w:hint="eastAsia"/>
          <w:sz w:val="36"/>
          <w:szCs w:val="36"/>
        </w:rPr>
        <w:t>关于征集第</w:t>
      </w:r>
      <w:r w:rsidR="00637A25" w:rsidRPr="00987AD4">
        <w:rPr>
          <w:rFonts w:ascii="方正小标宋简体" w:eastAsia="方正小标宋简体" w:hAnsi="宋体" w:hint="eastAsia"/>
          <w:sz w:val="36"/>
          <w:szCs w:val="36"/>
        </w:rPr>
        <w:t>九</w:t>
      </w:r>
      <w:r w:rsidRPr="00987AD4">
        <w:rPr>
          <w:rFonts w:ascii="方正小标宋简体" w:eastAsia="方正小标宋简体" w:hAnsi="宋体" w:hint="eastAsia"/>
          <w:sz w:val="36"/>
          <w:szCs w:val="36"/>
        </w:rPr>
        <w:t>届中国国际“互联网+”大学生</w:t>
      </w:r>
    </w:p>
    <w:p w14:paraId="6E8B938C" w14:textId="77777777" w:rsidR="00491FDD" w:rsidRPr="00987AD4" w:rsidRDefault="00491FDD" w:rsidP="00A1648F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987AD4">
        <w:rPr>
          <w:rFonts w:ascii="方正小标宋简体" w:eastAsia="方正小标宋简体" w:hAnsi="宋体" w:hint="eastAsia"/>
          <w:sz w:val="36"/>
          <w:szCs w:val="36"/>
        </w:rPr>
        <w:t>创新创业大赛吉祥物的公告</w:t>
      </w:r>
    </w:p>
    <w:p w14:paraId="7BA84C08" w14:textId="77777777" w:rsidR="00491FDD" w:rsidRPr="00987AD4" w:rsidRDefault="00491FDD" w:rsidP="00A1648F">
      <w:pPr>
        <w:spacing w:line="560" w:lineRule="exact"/>
        <w:ind w:firstLineChars="200" w:firstLine="640"/>
        <w:rPr>
          <w:rFonts w:ascii="宋体" w:hAnsi="宋体"/>
          <w:sz w:val="32"/>
          <w:szCs w:val="30"/>
        </w:rPr>
      </w:pPr>
    </w:p>
    <w:p w14:paraId="064B32D7" w14:textId="01882C96" w:rsidR="00490979" w:rsidRPr="00987AD4" w:rsidRDefault="00CE3794" w:rsidP="00A1648F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87AD4">
        <w:rPr>
          <w:rFonts w:ascii="仿宋_GB2312" w:eastAsia="仿宋_GB2312" w:hAnsi="仿宋" w:hint="eastAsia"/>
          <w:sz w:val="32"/>
          <w:szCs w:val="32"/>
        </w:rPr>
        <w:t>中国国际</w:t>
      </w:r>
      <w:r w:rsidRPr="00987AD4">
        <w:rPr>
          <w:rFonts w:ascii="仿宋_GB2312" w:eastAsia="仿宋_GB2312" w:hint="eastAsia"/>
          <w:sz w:val="32"/>
          <w:szCs w:val="32"/>
        </w:rPr>
        <w:t>“</w:t>
      </w:r>
      <w:r w:rsidRPr="00987AD4">
        <w:rPr>
          <w:rFonts w:ascii="仿宋_GB2312" w:eastAsia="仿宋_GB2312" w:hAnsi="仿宋" w:hint="eastAsia"/>
          <w:sz w:val="32"/>
          <w:szCs w:val="32"/>
        </w:rPr>
        <w:t>互联网+</w:t>
      </w:r>
      <w:r w:rsidRPr="00987AD4">
        <w:rPr>
          <w:rFonts w:ascii="仿宋_GB2312" w:eastAsia="仿宋_GB2312" w:hint="eastAsia"/>
          <w:sz w:val="32"/>
          <w:szCs w:val="32"/>
        </w:rPr>
        <w:t>”</w:t>
      </w:r>
      <w:r w:rsidRPr="00987AD4">
        <w:rPr>
          <w:rFonts w:ascii="仿宋_GB2312" w:eastAsia="仿宋_GB2312" w:hAnsi="仿宋" w:hint="eastAsia"/>
          <w:sz w:val="32"/>
          <w:szCs w:val="32"/>
        </w:rPr>
        <w:t>大学生创新创业大赛</w:t>
      </w:r>
      <w:r w:rsidR="00B42918" w:rsidRPr="00B42918">
        <w:rPr>
          <w:rFonts w:ascii="仿宋_GB2312" w:eastAsia="仿宋_GB2312" w:hAnsi="仿宋" w:hint="eastAsia"/>
          <w:sz w:val="32"/>
          <w:szCs w:val="32"/>
        </w:rPr>
        <w:t>自2015年以来已成功举办</w:t>
      </w:r>
      <w:r w:rsidR="00B42918">
        <w:rPr>
          <w:rFonts w:ascii="仿宋_GB2312" w:eastAsia="仿宋_GB2312" w:hAnsi="仿宋" w:hint="eastAsia"/>
          <w:sz w:val="32"/>
          <w:szCs w:val="32"/>
        </w:rPr>
        <w:t>八</w:t>
      </w:r>
      <w:r w:rsidR="00B42918" w:rsidRPr="00B42918">
        <w:rPr>
          <w:rFonts w:ascii="仿宋_GB2312" w:eastAsia="仿宋_GB2312" w:hAnsi="仿宋" w:hint="eastAsia"/>
          <w:sz w:val="32"/>
          <w:szCs w:val="32"/>
        </w:rPr>
        <w:t>届</w:t>
      </w:r>
      <w:r w:rsidR="00125D57" w:rsidRPr="00987AD4">
        <w:rPr>
          <w:rFonts w:ascii="仿宋_GB2312" w:eastAsia="仿宋_GB2312" w:hAnsi="仿宋" w:hint="eastAsia"/>
          <w:sz w:val="32"/>
          <w:szCs w:val="32"/>
        </w:rPr>
        <w:t>，累计吸引</w:t>
      </w:r>
      <w:r w:rsidRPr="00987AD4">
        <w:rPr>
          <w:rFonts w:ascii="仿宋_GB2312" w:eastAsia="仿宋_GB2312" w:hAnsi="仿宋" w:hint="eastAsia"/>
          <w:sz w:val="32"/>
          <w:szCs w:val="32"/>
        </w:rPr>
        <w:t>全球五大洲</w:t>
      </w:r>
      <w:r w:rsidR="00B42918">
        <w:rPr>
          <w:rFonts w:ascii="仿宋_GB2312" w:eastAsia="仿宋_GB2312" w:hAnsi="仿宋" w:hint="eastAsia"/>
          <w:sz w:val="32"/>
          <w:szCs w:val="32"/>
        </w:rPr>
        <w:t>1</w:t>
      </w:r>
      <w:r w:rsidR="00B42918">
        <w:rPr>
          <w:rFonts w:ascii="仿宋_GB2312" w:eastAsia="仿宋_GB2312" w:hAnsi="仿宋"/>
          <w:sz w:val="32"/>
          <w:szCs w:val="32"/>
        </w:rPr>
        <w:t>20</w:t>
      </w:r>
      <w:r w:rsidR="00B42918">
        <w:rPr>
          <w:rFonts w:ascii="仿宋_GB2312" w:eastAsia="仿宋_GB2312" w:hAnsi="仿宋" w:hint="eastAsia"/>
          <w:sz w:val="32"/>
          <w:szCs w:val="32"/>
        </w:rPr>
        <w:t>多</w:t>
      </w:r>
      <w:r w:rsidRPr="00987AD4">
        <w:rPr>
          <w:rFonts w:ascii="仿宋_GB2312" w:eastAsia="仿宋_GB2312" w:hAnsi="仿宋" w:hint="eastAsia"/>
          <w:sz w:val="32"/>
          <w:szCs w:val="32"/>
        </w:rPr>
        <w:t>个国家和地区的</w:t>
      </w:r>
      <w:r w:rsidR="005D72BE" w:rsidRPr="00987AD4">
        <w:rPr>
          <w:rFonts w:ascii="仿宋_GB2312" w:eastAsia="仿宋_GB2312" w:hAnsi="仿宋" w:hint="eastAsia"/>
          <w:sz w:val="32"/>
          <w:szCs w:val="32"/>
        </w:rPr>
        <w:t>9</w:t>
      </w:r>
      <w:r w:rsidR="005D72BE" w:rsidRPr="00987AD4">
        <w:rPr>
          <w:rFonts w:ascii="仿宋_GB2312" w:eastAsia="仿宋_GB2312" w:hAnsi="仿宋"/>
          <w:sz w:val="32"/>
          <w:szCs w:val="32"/>
        </w:rPr>
        <w:t>43</w:t>
      </w:r>
      <w:r w:rsidRPr="00987AD4">
        <w:rPr>
          <w:rFonts w:ascii="仿宋_GB2312" w:eastAsia="仿宋_GB2312" w:hAnsi="仿宋" w:hint="eastAsia"/>
          <w:sz w:val="32"/>
          <w:szCs w:val="32"/>
        </w:rPr>
        <w:t>万个团队、</w:t>
      </w:r>
      <w:r w:rsidR="005D72BE" w:rsidRPr="00987AD4">
        <w:rPr>
          <w:rFonts w:ascii="仿宋_GB2312" w:eastAsia="仿宋_GB2312" w:hAnsi="仿宋"/>
          <w:sz w:val="32"/>
          <w:szCs w:val="32"/>
        </w:rPr>
        <w:t>3983</w:t>
      </w:r>
      <w:r w:rsidRPr="00987AD4">
        <w:rPr>
          <w:rFonts w:ascii="仿宋_GB2312" w:eastAsia="仿宋_GB2312" w:hAnsi="仿宋" w:hint="eastAsia"/>
          <w:sz w:val="32"/>
          <w:szCs w:val="32"/>
        </w:rPr>
        <w:t>万名大学生参赛，</w:t>
      </w:r>
      <w:r w:rsidR="00AC2765" w:rsidRPr="00987AD4">
        <w:rPr>
          <w:rFonts w:ascii="仿宋_GB2312" w:eastAsia="仿宋_GB2312" w:hAnsi="仿宋" w:hint="eastAsia"/>
          <w:sz w:val="32"/>
          <w:szCs w:val="32"/>
        </w:rPr>
        <w:t>现</w:t>
      </w:r>
      <w:r w:rsidRPr="00987AD4">
        <w:rPr>
          <w:rFonts w:ascii="仿宋_GB2312" w:eastAsia="仿宋_GB2312" w:hAnsi="仿宋" w:hint="eastAsia"/>
          <w:sz w:val="32"/>
          <w:szCs w:val="32"/>
        </w:rPr>
        <w:t>已成为参赛规模最大的全球性创新创业赛事。</w:t>
      </w:r>
      <w:r w:rsidR="008F050B" w:rsidRPr="00987AD4">
        <w:rPr>
          <w:rFonts w:ascii="仿宋_GB2312" w:eastAsia="仿宋_GB2312" w:hAnsi="仿宋" w:hint="eastAsia"/>
          <w:sz w:val="32"/>
          <w:szCs w:val="32"/>
        </w:rPr>
        <w:t>202</w:t>
      </w:r>
      <w:r w:rsidR="00FA4B51" w:rsidRPr="00987AD4">
        <w:rPr>
          <w:rFonts w:ascii="仿宋_GB2312" w:eastAsia="仿宋_GB2312" w:hAnsi="仿宋"/>
          <w:sz w:val="32"/>
          <w:szCs w:val="32"/>
        </w:rPr>
        <w:t>3</w:t>
      </w:r>
      <w:r w:rsidR="00FD17FE" w:rsidRPr="00987AD4">
        <w:rPr>
          <w:rFonts w:ascii="仿宋_GB2312" w:eastAsia="仿宋_GB2312" w:hAnsi="仿宋" w:hint="eastAsia"/>
          <w:sz w:val="32"/>
          <w:szCs w:val="32"/>
        </w:rPr>
        <w:t>年，</w:t>
      </w:r>
      <w:r w:rsidR="008F050B" w:rsidRPr="00987AD4">
        <w:rPr>
          <w:rFonts w:ascii="仿宋_GB2312" w:eastAsia="仿宋_GB2312" w:hAnsi="仿宋" w:hint="eastAsia"/>
          <w:sz w:val="32"/>
          <w:szCs w:val="32"/>
        </w:rPr>
        <w:t>第</w:t>
      </w:r>
      <w:r w:rsidR="00FA4B51" w:rsidRPr="00987AD4">
        <w:rPr>
          <w:rFonts w:ascii="仿宋_GB2312" w:eastAsia="仿宋_GB2312" w:hAnsi="仿宋" w:hint="eastAsia"/>
          <w:sz w:val="32"/>
          <w:szCs w:val="32"/>
        </w:rPr>
        <w:t>九</w:t>
      </w:r>
      <w:r w:rsidR="008F050B" w:rsidRPr="00987AD4">
        <w:rPr>
          <w:rFonts w:ascii="仿宋_GB2312" w:eastAsia="仿宋_GB2312" w:hAnsi="仿宋" w:hint="eastAsia"/>
          <w:sz w:val="32"/>
          <w:szCs w:val="32"/>
        </w:rPr>
        <w:t>届大赛如约而至，将于</w:t>
      </w:r>
      <w:r w:rsidR="00A02BEE" w:rsidRPr="00987AD4">
        <w:rPr>
          <w:rFonts w:ascii="仿宋_GB2312" w:eastAsia="仿宋_GB2312" w:hAnsi="仿宋" w:hint="eastAsia"/>
          <w:sz w:val="32"/>
          <w:szCs w:val="32"/>
        </w:rPr>
        <w:t>10月在</w:t>
      </w:r>
      <w:r w:rsidR="00637A25" w:rsidRPr="00987AD4">
        <w:rPr>
          <w:rFonts w:ascii="仿宋_GB2312" w:eastAsia="仿宋_GB2312" w:hAnsi="仿宋" w:hint="eastAsia"/>
          <w:sz w:val="32"/>
          <w:szCs w:val="32"/>
        </w:rPr>
        <w:t>天津</w:t>
      </w:r>
      <w:r w:rsidR="00A02BEE" w:rsidRPr="00987AD4">
        <w:rPr>
          <w:rFonts w:ascii="仿宋_GB2312" w:eastAsia="仿宋_GB2312" w:hAnsi="仿宋" w:hint="eastAsia"/>
          <w:sz w:val="32"/>
          <w:szCs w:val="32"/>
        </w:rPr>
        <w:t>举行</w:t>
      </w:r>
      <w:r w:rsidR="008F050B" w:rsidRPr="00987AD4">
        <w:rPr>
          <w:rFonts w:ascii="仿宋_GB2312" w:eastAsia="仿宋_GB2312" w:hAnsi="仿宋" w:hint="eastAsia"/>
          <w:sz w:val="32"/>
          <w:szCs w:val="32"/>
        </w:rPr>
        <w:t>总决赛</w:t>
      </w:r>
      <w:r w:rsidR="00491FDD" w:rsidRPr="00987AD4">
        <w:rPr>
          <w:rFonts w:ascii="仿宋_GB2312" w:eastAsia="仿宋_GB2312" w:hAnsi="仿宋" w:hint="eastAsia"/>
          <w:sz w:val="32"/>
          <w:szCs w:val="32"/>
        </w:rPr>
        <w:t>。</w:t>
      </w:r>
    </w:p>
    <w:p w14:paraId="12849F88" w14:textId="60231E6D" w:rsidR="00491FDD" w:rsidRPr="00987AD4" w:rsidRDefault="00491FDD" w:rsidP="00A1648F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87AD4">
        <w:rPr>
          <w:rFonts w:ascii="仿宋_GB2312" w:eastAsia="仿宋_GB2312" w:hAnsi="仿宋" w:hint="eastAsia"/>
          <w:sz w:val="32"/>
          <w:szCs w:val="30"/>
        </w:rPr>
        <w:t>为营造浓郁的</w:t>
      </w:r>
      <w:r w:rsidR="0071128D" w:rsidRPr="00987AD4">
        <w:rPr>
          <w:rFonts w:ascii="仿宋_GB2312" w:eastAsia="仿宋_GB2312" w:hAnsi="仿宋" w:hint="eastAsia"/>
          <w:sz w:val="32"/>
          <w:szCs w:val="30"/>
        </w:rPr>
        <w:t>大赛</w:t>
      </w:r>
      <w:r w:rsidRPr="00987AD4">
        <w:rPr>
          <w:rFonts w:ascii="仿宋_GB2312" w:eastAsia="仿宋_GB2312" w:hAnsi="仿宋" w:hint="eastAsia"/>
          <w:sz w:val="32"/>
          <w:szCs w:val="30"/>
        </w:rPr>
        <w:t>氛围，</w:t>
      </w:r>
      <w:r w:rsidR="00B42918" w:rsidRPr="00B42918">
        <w:rPr>
          <w:rFonts w:ascii="仿宋_GB2312" w:eastAsia="仿宋_GB2312" w:hAnsi="仿宋" w:hint="eastAsia"/>
          <w:sz w:val="32"/>
          <w:szCs w:val="30"/>
        </w:rPr>
        <w:t>持续提升大赛品牌知名度和国际影响力，</w:t>
      </w:r>
      <w:r w:rsidRPr="00987AD4">
        <w:rPr>
          <w:rFonts w:ascii="仿宋_GB2312" w:eastAsia="仿宋_GB2312" w:hAnsi="仿宋" w:hint="eastAsia"/>
          <w:sz w:val="32"/>
          <w:szCs w:val="30"/>
        </w:rPr>
        <w:t>充分展现“更中国、更国际、更教育、更全面、更创新</w:t>
      </w:r>
      <w:r w:rsidR="00FF7D1C" w:rsidRPr="00987AD4">
        <w:rPr>
          <w:rFonts w:ascii="仿宋_GB2312" w:eastAsia="仿宋_GB2312" w:hAnsi="仿宋" w:hint="eastAsia"/>
          <w:sz w:val="32"/>
          <w:szCs w:val="30"/>
        </w:rPr>
        <w:t>、更协同</w:t>
      </w:r>
      <w:proofErr w:type="gramStart"/>
      <w:r w:rsidRPr="00987AD4">
        <w:rPr>
          <w:rFonts w:ascii="仿宋_GB2312" w:eastAsia="仿宋_GB2312" w:hAnsi="仿宋" w:hint="eastAsia"/>
          <w:sz w:val="32"/>
          <w:szCs w:val="30"/>
        </w:rPr>
        <w:t>”</w:t>
      </w:r>
      <w:proofErr w:type="gramEnd"/>
      <w:r w:rsidRPr="00987AD4">
        <w:rPr>
          <w:rFonts w:ascii="仿宋_GB2312" w:eastAsia="仿宋_GB2312" w:hAnsi="仿宋" w:hint="eastAsia"/>
          <w:sz w:val="32"/>
          <w:szCs w:val="30"/>
        </w:rPr>
        <w:t>的办赛目标，</w:t>
      </w:r>
      <w:r w:rsidR="00FA4B51" w:rsidRPr="00987AD4">
        <w:rPr>
          <w:rFonts w:ascii="仿宋_GB2312" w:eastAsia="仿宋_GB2312" w:hAnsi="仿宋" w:hint="eastAsia"/>
          <w:sz w:val="32"/>
          <w:szCs w:val="30"/>
        </w:rPr>
        <w:t>激发广大青年学子参与热情，努力把大赛打造成共建共享、融通中外的创新创业盛会</w:t>
      </w:r>
      <w:r w:rsidR="00E1631F" w:rsidRPr="00987AD4">
        <w:rPr>
          <w:rFonts w:ascii="仿宋_GB2312" w:eastAsia="仿宋_GB2312" w:hAnsi="仿宋" w:hint="eastAsia"/>
          <w:sz w:val="32"/>
          <w:szCs w:val="30"/>
        </w:rPr>
        <w:t>，</w:t>
      </w:r>
      <w:r w:rsidRPr="00987AD4">
        <w:rPr>
          <w:rFonts w:ascii="仿宋_GB2312" w:eastAsia="仿宋_GB2312" w:hAnsi="仿宋" w:hint="eastAsia"/>
          <w:sz w:val="32"/>
          <w:szCs w:val="30"/>
        </w:rPr>
        <w:t>大赛组委会决定面向全球征集大赛吉祥物，具体要求如下：</w:t>
      </w:r>
    </w:p>
    <w:p w14:paraId="04E8D411" w14:textId="77777777" w:rsidR="00491FDD" w:rsidRPr="00987AD4" w:rsidRDefault="00491FDD" w:rsidP="00A1648F">
      <w:pPr>
        <w:spacing w:line="560" w:lineRule="exact"/>
        <w:ind w:firstLineChars="200" w:firstLine="640"/>
        <w:rPr>
          <w:rFonts w:ascii="黑体" w:eastAsia="黑体" w:hAnsi="黑体"/>
          <w:sz w:val="32"/>
          <w:szCs w:val="30"/>
        </w:rPr>
      </w:pPr>
      <w:r w:rsidRPr="00987AD4">
        <w:rPr>
          <w:rFonts w:ascii="黑体" w:eastAsia="黑体" w:hAnsi="黑体" w:hint="eastAsia"/>
          <w:sz w:val="32"/>
          <w:szCs w:val="30"/>
        </w:rPr>
        <w:t>一、设计要求</w:t>
      </w:r>
    </w:p>
    <w:p w14:paraId="731C485F" w14:textId="77777777" w:rsidR="00491FDD" w:rsidRPr="00987AD4" w:rsidRDefault="00491FDD" w:rsidP="00A1648F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0"/>
        </w:rPr>
      </w:pPr>
      <w:r w:rsidRPr="00987AD4">
        <w:rPr>
          <w:rFonts w:ascii="仿宋_GB2312" w:eastAsia="仿宋_GB2312" w:hAnsi="仿宋" w:hint="eastAsia"/>
          <w:sz w:val="32"/>
          <w:szCs w:val="30"/>
        </w:rPr>
        <w:t>1</w:t>
      </w:r>
      <w:r w:rsidRPr="00987AD4">
        <w:rPr>
          <w:rFonts w:ascii="仿宋_GB2312" w:eastAsia="仿宋_GB2312" w:hAnsi="仿宋"/>
          <w:sz w:val="32"/>
          <w:szCs w:val="30"/>
        </w:rPr>
        <w:t>.</w:t>
      </w:r>
      <w:r w:rsidRPr="00987AD4">
        <w:rPr>
          <w:rFonts w:ascii="仿宋_GB2312" w:eastAsia="仿宋_GB2312" w:hAnsi="仿宋" w:hint="eastAsia"/>
          <w:sz w:val="32"/>
          <w:szCs w:val="30"/>
        </w:rPr>
        <w:t>大赛吉祥物设计应体现“我敢闯、我会创”的主题，突出大学生“敢闯”的素质与“会创”的能力，反映青年学子勇立时代潮头创新创业的使命担当，体现本届大赛的办赛目标与地域特色。</w:t>
      </w:r>
    </w:p>
    <w:p w14:paraId="1F114732" w14:textId="77777777" w:rsidR="00491FDD" w:rsidRPr="00987AD4" w:rsidRDefault="00491FDD" w:rsidP="00A1648F">
      <w:pPr>
        <w:spacing w:line="560" w:lineRule="exact"/>
        <w:ind w:firstLineChars="200" w:firstLine="640"/>
        <w:rPr>
          <w:rFonts w:ascii="方正小标宋简体" w:eastAsia="方正小标宋简体" w:hAnsi="黑体"/>
          <w:b/>
          <w:sz w:val="36"/>
          <w:szCs w:val="36"/>
        </w:rPr>
      </w:pPr>
      <w:r w:rsidRPr="00987AD4">
        <w:rPr>
          <w:rFonts w:ascii="仿宋_GB2312" w:eastAsia="仿宋_GB2312" w:hAnsi="仿宋" w:hint="eastAsia"/>
          <w:sz w:val="32"/>
          <w:szCs w:val="30"/>
        </w:rPr>
        <w:t>2</w:t>
      </w:r>
      <w:r w:rsidRPr="00987AD4">
        <w:rPr>
          <w:rFonts w:ascii="仿宋_GB2312" w:eastAsia="仿宋_GB2312" w:hAnsi="仿宋"/>
          <w:sz w:val="32"/>
          <w:szCs w:val="30"/>
        </w:rPr>
        <w:t>.</w:t>
      </w:r>
      <w:r w:rsidRPr="00987AD4">
        <w:rPr>
          <w:rFonts w:ascii="仿宋_GB2312" w:eastAsia="仿宋_GB2312" w:hAnsi="仿宋" w:hint="eastAsia"/>
          <w:sz w:val="32"/>
          <w:szCs w:val="30"/>
        </w:rPr>
        <w:t>作品须内涵丰富、形象生动，具有时代气息和想象空间，有较强的艺术性和延展性，便于推广传播和后期制作。</w:t>
      </w:r>
    </w:p>
    <w:p w14:paraId="0BDE65EC" w14:textId="77777777" w:rsidR="00E70956" w:rsidRDefault="00E70956" w:rsidP="00A1648F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0"/>
        </w:rPr>
      </w:pPr>
    </w:p>
    <w:p w14:paraId="74E5052E" w14:textId="2A4DF5E0" w:rsidR="00491FDD" w:rsidRPr="00987AD4" w:rsidRDefault="00491FDD" w:rsidP="00A1648F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0"/>
        </w:rPr>
      </w:pPr>
      <w:r w:rsidRPr="00987AD4">
        <w:rPr>
          <w:rFonts w:ascii="仿宋_GB2312" w:eastAsia="仿宋_GB2312" w:hAnsi="仿宋" w:hint="eastAsia"/>
          <w:sz w:val="32"/>
          <w:szCs w:val="30"/>
        </w:rPr>
        <w:lastRenderedPageBreak/>
        <w:t>3</w:t>
      </w:r>
      <w:r w:rsidRPr="00987AD4">
        <w:rPr>
          <w:rFonts w:ascii="仿宋_GB2312" w:eastAsia="仿宋_GB2312" w:hAnsi="仿宋"/>
          <w:sz w:val="32"/>
          <w:szCs w:val="30"/>
        </w:rPr>
        <w:t>.</w:t>
      </w:r>
      <w:r w:rsidRPr="00987AD4">
        <w:rPr>
          <w:rFonts w:ascii="仿宋_GB2312" w:eastAsia="仿宋_GB2312" w:hAnsi="仿宋" w:hint="eastAsia"/>
          <w:sz w:val="32"/>
          <w:szCs w:val="30"/>
        </w:rPr>
        <w:t>作品应包含中英文名称，名称得体、朗朗上口，同时须提供清晰的作品效果图及简要的设计创意说明。</w:t>
      </w:r>
    </w:p>
    <w:p w14:paraId="1104A283" w14:textId="77777777" w:rsidR="00491FDD" w:rsidRPr="00987AD4" w:rsidRDefault="00491FDD" w:rsidP="00A1648F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0"/>
        </w:rPr>
      </w:pPr>
      <w:r w:rsidRPr="00987AD4">
        <w:rPr>
          <w:rFonts w:ascii="仿宋_GB2312" w:eastAsia="仿宋_GB2312" w:hAnsi="仿宋"/>
          <w:sz w:val="32"/>
          <w:szCs w:val="30"/>
        </w:rPr>
        <w:t>4.</w:t>
      </w:r>
      <w:r w:rsidRPr="00987AD4">
        <w:rPr>
          <w:rFonts w:ascii="仿宋_GB2312" w:eastAsia="仿宋_GB2312" w:hAnsi="仿宋" w:hint="eastAsia"/>
          <w:sz w:val="32"/>
          <w:szCs w:val="30"/>
        </w:rPr>
        <w:t>作品须为</w:t>
      </w:r>
      <w:proofErr w:type="gramStart"/>
      <w:r w:rsidRPr="00987AD4">
        <w:rPr>
          <w:rFonts w:ascii="仿宋_GB2312" w:eastAsia="仿宋_GB2312" w:hAnsi="仿宋" w:hint="eastAsia"/>
          <w:sz w:val="32"/>
          <w:szCs w:val="30"/>
        </w:rPr>
        <w:t>原创且</w:t>
      </w:r>
      <w:proofErr w:type="gramEnd"/>
      <w:r w:rsidRPr="00987AD4">
        <w:rPr>
          <w:rFonts w:ascii="仿宋_GB2312" w:eastAsia="仿宋_GB2312" w:hAnsi="仿宋" w:hint="eastAsia"/>
          <w:sz w:val="32"/>
          <w:szCs w:val="30"/>
        </w:rPr>
        <w:t>未曾公开发表。如有抄袭等侵权行为，投稿人承担一切责任。</w:t>
      </w:r>
    </w:p>
    <w:p w14:paraId="79DB252C" w14:textId="77777777" w:rsidR="00491FDD" w:rsidRPr="00987AD4" w:rsidRDefault="00491FDD" w:rsidP="00A1648F">
      <w:pPr>
        <w:spacing w:line="560" w:lineRule="exact"/>
        <w:ind w:firstLineChars="200" w:firstLine="640"/>
        <w:rPr>
          <w:rFonts w:ascii="黑体" w:eastAsia="黑体" w:hAnsi="黑体"/>
          <w:sz w:val="32"/>
          <w:szCs w:val="30"/>
        </w:rPr>
      </w:pPr>
      <w:bookmarkStart w:id="0" w:name="_Hlk43218610"/>
      <w:r w:rsidRPr="00987AD4">
        <w:rPr>
          <w:rFonts w:ascii="黑体" w:eastAsia="黑体" w:hAnsi="黑体" w:hint="eastAsia"/>
          <w:sz w:val="32"/>
          <w:szCs w:val="30"/>
        </w:rPr>
        <w:t>二、评选办法</w:t>
      </w:r>
    </w:p>
    <w:bookmarkEnd w:id="0"/>
    <w:p w14:paraId="672E01EB" w14:textId="55CB769C" w:rsidR="00491FDD" w:rsidRPr="00987AD4" w:rsidRDefault="00491FDD" w:rsidP="00A1648F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0"/>
        </w:rPr>
      </w:pPr>
      <w:r w:rsidRPr="00987AD4">
        <w:rPr>
          <w:rFonts w:ascii="仿宋_GB2312" w:eastAsia="仿宋_GB2312" w:hAnsi="仿宋" w:hint="eastAsia"/>
          <w:sz w:val="32"/>
          <w:szCs w:val="30"/>
        </w:rPr>
        <w:t>1.请将投稿作品电子文件打包成压缩文件，于202</w:t>
      </w:r>
      <w:r w:rsidR="00637A25" w:rsidRPr="00987AD4">
        <w:rPr>
          <w:rFonts w:ascii="仿宋_GB2312" w:eastAsia="仿宋_GB2312" w:hAnsi="仿宋"/>
          <w:sz w:val="32"/>
          <w:szCs w:val="30"/>
        </w:rPr>
        <w:t>3</w:t>
      </w:r>
      <w:r w:rsidRPr="00987AD4">
        <w:rPr>
          <w:rFonts w:ascii="仿宋_GB2312" w:eastAsia="仿宋_GB2312" w:hAnsi="仿宋" w:hint="eastAsia"/>
          <w:sz w:val="32"/>
          <w:szCs w:val="30"/>
        </w:rPr>
        <w:t>年</w:t>
      </w:r>
      <w:r w:rsidR="00637A25" w:rsidRPr="00987AD4">
        <w:rPr>
          <w:rFonts w:ascii="仿宋_GB2312" w:eastAsia="仿宋_GB2312" w:hAnsi="仿宋"/>
          <w:sz w:val="32"/>
          <w:szCs w:val="30"/>
        </w:rPr>
        <w:t>7</w:t>
      </w:r>
      <w:r w:rsidRPr="00987AD4">
        <w:rPr>
          <w:rFonts w:ascii="仿宋_GB2312" w:eastAsia="仿宋_GB2312" w:hAnsi="仿宋" w:hint="eastAsia"/>
          <w:sz w:val="32"/>
          <w:szCs w:val="30"/>
        </w:rPr>
        <w:t>月</w:t>
      </w:r>
      <w:r w:rsidR="00A1648F" w:rsidRPr="00987AD4">
        <w:rPr>
          <w:rFonts w:ascii="仿宋_GB2312" w:eastAsia="仿宋_GB2312" w:hAnsi="仿宋"/>
          <w:sz w:val="32"/>
          <w:szCs w:val="30"/>
        </w:rPr>
        <w:t>1</w:t>
      </w:r>
      <w:r w:rsidRPr="00987AD4">
        <w:rPr>
          <w:rFonts w:ascii="仿宋_GB2312" w:eastAsia="仿宋_GB2312" w:hAnsi="仿宋" w:hint="eastAsia"/>
          <w:sz w:val="32"/>
          <w:szCs w:val="30"/>
        </w:rPr>
        <w:t>日之前，发送至</w:t>
      </w:r>
      <w:r w:rsidR="00B12271" w:rsidRPr="00987AD4">
        <w:rPr>
          <w:rFonts w:ascii="仿宋_GB2312" w:eastAsia="仿宋_GB2312" w:hAnsi="仿宋"/>
          <w:sz w:val="32"/>
          <w:szCs w:val="30"/>
        </w:rPr>
        <w:t>tjuwlwhj@163.com</w:t>
      </w:r>
      <w:r w:rsidRPr="00987AD4">
        <w:rPr>
          <w:rFonts w:ascii="仿宋_GB2312" w:eastAsia="仿宋_GB2312" w:hAnsi="仿宋" w:hint="eastAsia"/>
          <w:sz w:val="32"/>
          <w:szCs w:val="30"/>
        </w:rPr>
        <w:t>。邮件以“第</w:t>
      </w:r>
      <w:r w:rsidR="00C92AFA" w:rsidRPr="00987AD4">
        <w:rPr>
          <w:rFonts w:ascii="仿宋_GB2312" w:eastAsia="仿宋_GB2312" w:hAnsi="仿宋" w:hint="eastAsia"/>
          <w:sz w:val="32"/>
          <w:szCs w:val="30"/>
        </w:rPr>
        <w:t>九</w:t>
      </w:r>
      <w:r w:rsidRPr="00987AD4">
        <w:rPr>
          <w:rFonts w:ascii="仿宋_GB2312" w:eastAsia="仿宋_GB2312" w:hAnsi="仿宋" w:hint="eastAsia"/>
          <w:sz w:val="32"/>
          <w:szCs w:val="30"/>
        </w:rPr>
        <w:t>届中国国际‘互联网+’</w:t>
      </w:r>
      <w:r w:rsidR="007B3F4A">
        <w:rPr>
          <w:rFonts w:ascii="仿宋_GB2312" w:eastAsia="仿宋_GB2312" w:hAnsi="仿宋" w:hint="eastAsia"/>
          <w:sz w:val="32"/>
          <w:szCs w:val="30"/>
        </w:rPr>
        <w:t>大学生创新创业</w:t>
      </w:r>
      <w:r w:rsidRPr="00987AD4">
        <w:rPr>
          <w:rFonts w:ascii="仿宋_GB2312" w:eastAsia="仿宋_GB2312" w:hAnsi="仿宋" w:hint="eastAsia"/>
          <w:sz w:val="32"/>
          <w:szCs w:val="30"/>
        </w:rPr>
        <w:t>大赛吉祥物征集”为标题，正文体现投稿人姓名及联系方式。</w:t>
      </w:r>
    </w:p>
    <w:p w14:paraId="6B0C74CD" w14:textId="5F97CA3E" w:rsidR="00491FDD" w:rsidRPr="00987AD4" w:rsidRDefault="00491FDD" w:rsidP="00A1648F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0"/>
        </w:rPr>
      </w:pPr>
      <w:r w:rsidRPr="00987AD4">
        <w:rPr>
          <w:rFonts w:ascii="仿宋_GB2312" w:eastAsia="仿宋_GB2312" w:hAnsi="仿宋" w:hint="eastAsia"/>
          <w:sz w:val="32"/>
          <w:szCs w:val="30"/>
        </w:rPr>
        <w:t>2.大赛组委会组织相关专家对投稿作品进行评选，确定</w:t>
      </w:r>
      <w:r w:rsidR="00A40D8A" w:rsidRPr="00987AD4">
        <w:rPr>
          <w:rFonts w:ascii="仿宋_GB2312" w:eastAsia="仿宋_GB2312" w:hAnsi="仿宋" w:hint="eastAsia"/>
          <w:sz w:val="32"/>
          <w:szCs w:val="30"/>
        </w:rPr>
        <w:t>6</w:t>
      </w:r>
      <w:r w:rsidR="00C92AFA" w:rsidRPr="00987AD4">
        <w:rPr>
          <w:rFonts w:ascii="仿宋_GB2312" w:eastAsia="仿宋_GB2312" w:hAnsi="仿宋" w:hint="eastAsia"/>
          <w:sz w:val="32"/>
          <w:szCs w:val="30"/>
        </w:rPr>
        <w:t>项</w:t>
      </w:r>
      <w:r w:rsidRPr="00987AD4">
        <w:rPr>
          <w:rFonts w:ascii="仿宋_GB2312" w:eastAsia="仿宋_GB2312" w:hAnsi="仿宋" w:hint="eastAsia"/>
          <w:sz w:val="32"/>
          <w:szCs w:val="30"/>
        </w:rPr>
        <w:t>入围作品</w:t>
      </w:r>
      <w:r w:rsidR="00A40D8A" w:rsidRPr="00987AD4">
        <w:rPr>
          <w:rFonts w:ascii="仿宋_GB2312" w:eastAsia="仿宋_GB2312" w:hAnsi="仿宋" w:hint="eastAsia"/>
          <w:sz w:val="32"/>
          <w:szCs w:val="30"/>
        </w:rPr>
        <w:t>、1</w:t>
      </w:r>
      <w:r w:rsidR="00C92AFA" w:rsidRPr="00987AD4">
        <w:rPr>
          <w:rFonts w:ascii="仿宋_GB2312" w:eastAsia="仿宋_GB2312" w:hAnsi="仿宋" w:hint="eastAsia"/>
          <w:sz w:val="32"/>
          <w:szCs w:val="30"/>
        </w:rPr>
        <w:t>项</w:t>
      </w:r>
      <w:r w:rsidRPr="00987AD4">
        <w:rPr>
          <w:rFonts w:ascii="仿宋_GB2312" w:eastAsia="仿宋_GB2312" w:hAnsi="仿宋" w:hint="eastAsia"/>
          <w:sz w:val="32"/>
          <w:szCs w:val="30"/>
        </w:rPr>
        <w:t>获选作品。</w:t>
      </w:r>
    </w:p>
    <w:p w14:paraId="57E9D3E8" w14:textId="3A90EFA0" w:rsidR="00491FDD" w:rsidRPr="00987AD4" w:rsidRDefault="00491FDD" w:rsidP="00A1648F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0"/>
        </w:rPr>
      </w:pPr>
      <w:r w:rsidRPr="00987AD4">
        <w:rPr>
          <w:rFonts w:ascii="仿宋_GB2312" w:eastAsia="仿宋_GB2312" w:hAnsi="仿宋" w:hint="eastAsia"/>
          <w:sz w:val="32"/>
          <w:szCs w:val="30"/>
        </w:rPr>
        <w:t>3.</w:t>
      </w:r>
      <w:bookmarkStart w:id="1" w:name="_Hlk43219653"/>
      <w:r w:rsidR="00A1648F" w:rsidRPr="00987AD4">
        <w:rPr>
          <w:rFonts w:ascii="仿宋_GB2312" w:eastAsia="仿宋_GB2312" w:hAnsi="仿宋" w:hint="eastAsia"/>
          <w:sz w:val="32"/>
          <w:szCs w:val="30"/>
        </w:rPr>
        <w:t>评选结果将在</w:t>
      </w:r>
      <w:r w:rsidRPr="00987AD4">
        <w:rPr>
          <w:rFonts w:ascii="仿宋_GB2312" w:eastAsia="仿宋_GB2312" w:hAnsi="仿宋" w:hint="eastAsia"/>
          <w:sz w:val="32"/>
          <w:szCs w:val="30"/>
        </w:rPr>
        <w:t>全国大学生创业服务网</w:t>
      </w:r>
      <w:bookmarkEnd w:id="1"/>
      <w:r w:rsidRPr="00987AD4">
        <w:rPr>
          <w:rFonts w:ascii="仿宋_GB2312" w:eastAsia="仿宋_GB2312" w:hAnsi="仿宋" w:hint="eastAsia"/>
          <w:sz w:val="32"/>
          <w:szCs w:val="30"/>
        </w:rPr>
        <w:t>（</w:t>
      </w:r>
      <w:bookmarkStart w:id="2" w:name="_Hlk43219669"/>
      <w:r w:rsidRPr="00987AD4">
        <w:rPr>
          <w:rFonts w:ascii="仿宋_GB2312" w:eastAsia="仿宋_GB2312" w:hAnsi="仿宋" w:hint="eastAsia"/>
          <w:sz w:val="32"/>
          <w:szCs w:val="30"/>
        </w:rPr>
        <w:t>网址：https://cy.ncss.cn</w:t>
      </w:r>
      <w:bookmarkEnd w:id="2"/>
      <w:r w:rsidRPr="00987AD4">
        <w:rPr>
          <w:rFonts w:ascii="仿宋_GB2312" w:eastAsia="仿宋_GB2312" w:hAnsi="仿宋" w:hint="eastAsia"/>
          <w:sz w:val="32"/>
          <w:szCs w:val="30"/>
        </w:rPr>
        <w:t>）</w:t>
      </w:r>
      <w:r w:rsidR="006B6F22" w:rsidRPr="00987AD4">
        <w:rPr>
          <w:rFonts w:ascii="仿宋_GB2312" w:eastAsia="仿宋_GB2312" w:hAnsi="仿宋" w:hint="eastAsia"/>
          <w:sz w:val="32"/>
          <w:szCs w:val="30"/>
        </w:rPr>
        <w:t>、合作媒体</w:t>
      </w:r>
      <w:r w:rsidRPr="00987AD4">
        <w:rPr>
          <w:rFonts w:ascii="仿宋_GB2312" w:eastAsia="仿宋_GB2312" w:hAnsi="仿宋" w:hint="eastAsia"/>
          <w:sz w:val="32"/>
          <w:szCs w:val="30"/>
        </w:rPr>
        <w:t>正式公布。</w:t>
      </w:r>
    </w:p>
    <w:p w14:paraId="407359CD" w14:textId="1918F0E6" w:rsidR="00491FDD" w:rsidRPr="00987AD4" w:rsidRDefault="00491FDD" w:rsidP="00A1648F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0"/>
        </w:rPr>
      </w:pPr>
      <w:r w:rsidRPr="00987AD4">
        <w:rPr>
          <w:rFonts w:ascii="仿宋_GB2312" w:eastAsia="仿宋_GB2312" w:hAnsi="仿宋" w:hint="eastAsia"/>
          <w:sz w:val="32"/>
          <w:szCs w:val="30"/>
        </w:rPr>
        <w:t>4.获选作品</w:t>
      </w:r>
      <w:r w:rsidR="005D72BE" w:rsidRPr="00987AD4">
        <w:rPr>
          <w:rFonts w:ascii="仿宋_GB2312" w:eastAsia="仿宋_GB2312" w:hAnsi="仿宋" w:hint="eastAsia"/>
          <w:sz w:val="32"/>
          <w:szCs w:val="30"/>
        </w:rPr>
        <w:t>投稿人</w:t>
      </w:r>
      <w:r w:rsidRPr="00987AD4">
        <w:rPr>
          <w:rFonts w:ascii="仿宋_GB2312" w:eastAsia="仿宋_GB2312" w:hAnsi="仿宋" w:hint="eastAsia"/>
          <w:sz w:val="32"/>
          <w:szCs w:val="30"/>
        </w:rPr>
        <w:t>将获得证书及税前奖金</w:t>
      </w:r>
      <w:r w:rsidR="007A149C">
        <w:rPr>
          <w:rFonts w:ascii="仿宋_GB2312" w:eastAsia="仿宋_GB2312" w:hAnsi="仿宋"/>
          <w:sz w:val="32"/>
          <w:szCs w:val="30"/>
        </w:rPr>
        <w:t>3</w:t>
      </w:r>
      <w:r w:rsidR="007A149C" w:rsidRPr="00987AD4">
        <w:rPr>
          <w:rFonts w:ascii="仿宋_GB2312" w:eastAsia="仿宋_GB2312" w:hAnsi="仿宋" w:hint="eastAsia"/>
          <w:sz w:val="32"/>
          <w:szCs w:val="30"/>
        </w:rPr>
        <w:t>0000</w:t>
      </w:r>
      <w:r w:rsidRPr="00987AD4">
        <w:rPr>
          <w:rFonts w:ascii="仿宋_GB2312" w:eastAsia="仿宋_GB2312" w:hAnsi="仿宋" w:hint="eastAsia"/>
          <w:sz w:val="32"/>
          <w:szCs w:val="30"/>
        </w:rPr>
        <w:t>元人民币，</w:t>
      </w:r>
      <w:r w:rsidR="005D72BE" w:rsidRPr="00987AD4">
        <w:rPr>
          <w:rFonts w:ascii="仿宋_GB2312" w:eastAsia="仿宋_GB2312" w:hAnsi="仿宋" w:hint="eastAsia"/>
          <w:sz w:val="32"/>
          <w:szCs w:val="30"/>
        </w:rPr>
        <w:t>其他</w:t>
      </w:r>
      <w:r w:rsidRPr="00987AD4">
        <w:rPr>
          <w:rFonts w:ascii="仿宋_GB2312" w:eastAsia="仿宋_GB2312" w:hAnsi="仿宋" w:hint="eastAsia"/>
          <w:sz w:val="32"/>
          <w:szCs w:val="30"/>
        </w:rPr>
        <w:t>入围作品</w:t>
      </w:r>
      <w:r w:rsidR="005D72BE" w:rsidRPr="00987AD4">
        <w:rPr>
          <w:rFonts w:ascii="仿宋_GB2312" w:eastAsia="仿宋_GB2312" w:hAnsi="仿宋" w:hint="eastAsia"/>
          <w:sz w:val="32"/>
          <w:szCs w:val="30"/>
        </w:rPr>
        <w:t>投稿人</w:t>
      </w:r>
      <w:r w:rsidRPr="00987AD4">
        <w:rPr>
          <w:rFonts w:ascii="仿宋_GB2312" w:eastAsia="仿宋_GB2312" w:hAnsi="仿宋" w:hint="eastAsia"/>
          <w:sz w:val="32"/>
          <w:szCs w:val="30"/>
        </w:rPr>
        <w:t>将获得证书及税前奖金3000元人民币。</w:t>
      </w:r>
    </w:p>
    <w:p w14:paraId="2448E43E" w14:textId="77777777" w:rsidR="00491FDD" w:rsidRPr="00987AD4" w:rsidRDefault="00491FDD" w:rsidP="00A1648F">
      <w:pPr>
        <w:spacing w:line="560" w:lineRule="exact"/>
        <w:ind w:firstLineChars="200" w:firstLine="640"/>
        <w:rPr>
          <w:rFonts w:ascii="黑体" w:eastAsia="黑体" w:hAnsi="黑体"/>
          <w:sz w:val="32"/>
          <w:szCs w:val="30"/>
        </w:rPr>
      </w:pPr>
      <w:r w:rsidRPr="00987AD4">
        <w:rPr>
          <w:rFonts w:ascii="黑体" w:eastAsia="黑体" w:hAnsi="黑体" w:hint="eastAsia"/>
          <w:sz w:val="32"/>
          <w:szCs w:val="30"/>
        </w:rPr>
        <w:t>三、其他事项</w:t>
      </w:r>
    </w:p>
    <w:p w14:paraId="1B68DF0A" w14:textId="77777777" w:rsidR="00491FDD" w:rsidRPr="00987AD4" w:rsidRDefault="00491FDD" w:rsidP="00A1648F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0"/>
        </w:rPr>
      </w:pPr>
      <w:r w:rsidRPr="00987AD4">
        <w:rPr>
          <w:rFonts w:ascii="仿宋_GB2312" w:eastAsia="仿宋_GB2312" w:hAnsi="仿宋" w:hint="eastAsia"/>
          <w:sz w:val="32"/>
          <w:szCs w:val="30"/>
        </w:rPr>
        <w:t>1</w:t>
      </w:r>
      <w:r w:rsidRPr="00987AD4">
        <w:rPr>
          <w:rFonts w:ascii="仿宋_GB2312" w:eastAsia="仿宋_GB2312" w:hAnsi="仿宋"/>
          <w:sz w:val="32"/>
          <w:szCs w:val="30"/>
        </w:rPr>
        <w:t>.</w:t>
      </w:r>
      <w:r w:rsidRPr="00987AD4">
        <w:rPr>
          <w:rFonts w:ascii="仿宋_GB2312" w:eastAsia="仿宋_GB2312" w:hAnsi="仿宋" w:hint="eastAsia"/>
          <w:sz w:val="32"/>
          <w:szCs w:val="30"/>
        </w:rPr>
        <w:t>投稿作品不予退还。因作品文件不完整、邮件无法送达或其它非征集组织工作原因造成作品无法正常参评的，大赛组委会不承担任何责任。</w:t>
      </w:r>
    </w:p>
    <w:p w14:paraId="600767D9" w14:textId="1CA1FC59" w:rsidR="00491FDD" w:rsidRPr="00987AD4" w:rsidRDefault="00491FDD" w:rsidP="00A1648F">
      <w:pPr>
        <w:spacing w:line="560" w:lineRule="exact"/>
        <w:ind w:firstLineChars="200" w:firstLine="640"/>
        <w:rPr>
          <w:rFonts w:ascii="方正小标宋简体" w:eastAsia="方正小标宋简体" w:hAnsi="黑体"/>
          <w:b/>
          <w:sz w:val="36"/>
          <w:szCs w:val="36"/>
        </w:rPr>
      </w:pPr>
      <w:r w:rsidRPr="00987AD4">
        <w:rPr>
          <w:rFonts w:ascii="仿宋_GB2312" w:eastAsia="仿宋_GB2312" w:hAnsi="仿宋" w:hint="eastAsia"/>
          <w:sz w:val="32"/>
          <w:szCs w:val="30"/>
        </w:rPr>
        <w:t>2</w:t>
      </w:r>
      <w:r w:rsidRPr="00987AD4">
        <w:rPr>
          <w:rFonts w:ascii="仿宋_GB2312" w:eastAsia="仿宋_GB2312" w:hAnsi="仿宋"/>
          <w:sz w:val="32"/>
          <w:szCs w:val="30"/>
        </w:rPr>
        <w:t>.</w:t>
      </w:r>
      <w:r w:rsidRPr="00987AD4">
        <w:rPr>
          <w:rFonts w:ascii="仿宋_GB2312" w:eastAsia="仿宋_GB2312" w:hAnsi="仿宋" w:hint="eastAsia"/>
          <w:sz w:val="32"/>
          <w:szCs w:val="30"/>
        </w:rPr>
        <w:t>获选作品的著作权</w:t>
      </w:r>
      <w:proofErr w:type="gramStart"/>
      <w:r w:rsidRPr="00987AD4">
        <w:rPr>
          <w:rFonts w:ascii="仿宋_GB2312" w:eastAsia="仿宋_GB2312" w:hAnsi="仿宋" w:hint="eastAsia"/>
          <w:sz w:val="32"/>
          <w:szCs w:val="30"/>
        </w:rPr>
        <w:t>归大赛</w:t>
      </w:r>
      <w:proofErr w:type="gramEnd"/>
      <w:r w:rsidRPr="00987AD4">
        <w:rPr>
          <w:rFonts w:ascii="仿宋_GB2312" w:eastAsia="仿宋_GB2312" w:hAnsi="仿宋" w:hint="eastAsia"/>
          <w:sz w:val="32"/>
          <w:szCs w:val="30"/>
        </w:rPr>
        <w:t>组委会所有，并由大赛组委会进行使用，投稿人保留署名权。</w:t>
      </w:r>
    </w:p>
    <w:p w14:paraId="6EB822E7" w14:textId="5E970C5A" w:rsidR="00491FDD" w:rsidRPr="00987AD4" w:rsidRDefault="00A1648F" w:rsidP="00A1648F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0"/>
        </w:rPr>
      </w:pPr>
      <w:r w:rsidRPr="00987AD4">
        <w:rPr>
          <w:rFonts w:ascii="仿宋_GB2312" w:eastAsia="仿宋_GB2312" w:hAnsi="仿宋"/>
          <w:sz w:val="32"/>
          <w:szCs w:val="30"/>
        </w:rPr>
        <w:t>3</w:t>
      </w:r>
      <w:r w:rsidR="00491FDD" w:rsidRPr="00987AD4">
        <w:rPr>
          <w:rFonts w:ascii="仿宋_GB2312" w:eastAsia="仿宋_GB2312" w:hAnsi="仿宋"/>
          <w:sz w:val="32"/>
          <w:szCs w:val="30"/>
        </w:rPr>
        <w:t>.</w:t>
      </w:r>
      <w:r w:rsidR="00491FDD" w:rsidRPr="00987AD4">
        <w:rPr>
          <w:rFonts w:ascii="仿宋_GB2312" w:eastAsia="仿宋_GB2312" w:hAnsi="仿宋" w:hint="eastAsia"/>
          <w:sz w:val="32"/>
          <w:szCs w:val="30"/>
        </w:rPr>
        <w:t>大赛相关资料，可登录“全国大学生创业服务网”查询。</w:t>
      </w:r>
    </w:p>
    <w:p w14:paraId="58DAD13B" w14:textId="6CDE5A6E" w:rsidR="00044418" w:rsidRPr="00987AD4" w:rsidRDefault="00A1648F">
      <w:pPr>
        <w:spacing w:line="560" w:lineRule="exact"/>
        <w:ind w:firstLineChars="200" w:firstLine="640"/>
        <w:rPr>
          <w:rFonts w:ascii="黑体" w:eastAsia="黑体" w:hAnsi="黑体"/>
          <w:sz w:val="32"/>
          <w:szCs w:val="30"/>
        </w:rPr>
      </w:pPr>
      <w:r w:rsidRPr="00987AD4">
        <w:rPr>
          <w:rFonts w:ascii="仿宋_GB2312" w:eastAsia="仿宋_GB2312" w:hAnsi="仿宋"/>
          <w:sz w:val="32"/>
          <w:szCs w:val="30"/>
        </w:rPr>
        <w:t>4.</w:t>
      </w:r>
      <w:r w:rsidRPr="00987AD4">
        <w:rPr>
          <w:rFonts w:ascii="仿宋_GB2312" w:eastAsia="仿宋_GB2312" w:hAnsi="仿宋" w:hint="eastAsia"/>
          <w:sz w:val="32"/>
          <w:szCs w:val="30"/>
        </w:rPr>
        <w:t>大赛组委会对本次征集活动拥有最终解释权。</w:t>
      </w:r>
    </w:p>
    <w:p w14:paraId="33E2331B" w14:textId="65B7D7B3" w:rsidR="00A1648F" w:rsidRPr="00987AD4" w:rsidRDefault="00A1648F" w:rsidP="00A1648F">
      <w:pPr>
        <w:spacing w:line="560" w:lineRule="exact"/>
        <w:ind w:firstLineChars="200" w:firstLine="640"/>
        <w:rPr>
          <w:rFonts w:ascii="黑体" w:eastAsia="黑体" w:hAnsi="黑体"/>
          <w:sz w:val="32"/>
          <w:szCs w:val="30"/>
        </w:rPr>
      </w:pPr>
      <w:r w:rsidRPr="00987AD4">
        <w:rPr>
          <w:rFonts w:ascii="黑体" w:eastAsia="黑体" w:hAnsi="黑体" w:hint="eastAsia"/>
          <w:sz w:val="32"/>
          <w:szCs w:val="30"/>
        </w:rPr>
        <w:t>四、联系方式</w:t>
      </w:r>
    </w:p>
    <w:p w14:paraId="1EA8FC20" w14:textId="50B0243C" w:rsidR="00A1648F" w:rsidRPr="00987AD4" w:rsidRDefault="00637A25" w:rsidP="00A1648F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0"/>
        </w:rPr>
      </w:pPr>
      <w:r w:rsidRPr="00987AD4">
        <w:rPr>
          <w:rFonts w:ascii="仿宋_GB2312" w:eastAsia="仿宋_GB2312" w:hAnsi="仿宋" w:hint="eastAsia"/>
          <w:sz w:val="32"/>
          <w:szCs w:val="30"/>
        </w:rPr>
        <w:t>天津</w:t>
      </w:r>
      <w:r w:rsidR="00913358" w:rsidRPr="00987AD4">
        <w:rPr>
          <w:rFonts w:ascii="仿宋_GB2312" w:eastAsia="仿宋_GB2312" w:hAnsi="仿宋" w:hint="eastAsia"/>
          <w:sz w:val="32"/>
          <w:szCs w:val="30"/>
        </w:rPr>
        <w:t>大学</w:t>
      </w:r>
      <w:r w:rsidR="00A1648F" w:rsidRPr="00987AD4">
        <w:rPr>
          <w:rFonts w:ascii="仿宋_GB2312" w:eastAsia="仿宋_GB2312" w:hAnsi="仿宋" w:hint="eastAsia"/>
          <w:sz w:val="32"/>
          <w:szCs w:val="30"/>
        </w:rPr>
        <w:t>：</w:t>
      </w:r>
      <w:r w:rsidR="00987AD4" w:rsidRPr="00987AD4">
        <w:rPr>
          <w:rFonts w:ascii="仿宋_GB2312" w:eastAsia="仿宋_GB2312" w:hAnsi="仿宋" w:hint="eastAsia"/>
          <w:sz w:val="32"/>
          <w:szCs w:val="30"/>
        </w:rPr>
        <w:t>王涛</w:t>
      </w:r>
      <w:r w:rsidR="00A1648F" w:rsidRPr="00987AD4">
        <w:rPr>
          <w:rFonts w:ascii="仿宋_GB2312" w:eastAsia="仿宋_GB2312" w:hAnsi="仿宋" w:hint="eastAsia"/>
          <w:sz w:val="32"/>
          <w:szCs w:val="30"/>
        </w:rPr>
        <w:t>；</w:t>
      </w:r>
    </w:p>
    <w:p w14:paraId="3FFA7DAD" w14:textId="50DA38B8" w:rsidR="00A1648F" w:rsidRPr="00987AD4" w:rsidRDefault="00A1648F" w:rsidP="00A1648F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0"/>
        </w:rPr>
      </w:pPr>
      <w:r w:rsidRPr="00987AD4">
        <w:rPr>
          <w:rFonts w:ascii="仿宋_GB2312" w:eastAsia="仿宋_GB2312" w:hAnsi="仿宋" w:hint="eastAsia"/>
          <w:sz w:val="32"/>
          <w:szCs w:val="30"/>
        </w:rPr>
        <w:t>联系电话：</w:t>
      </w:r>
      <w:r w:rsidR="00987AD4" w:rsidRPr="00987AD4">
        <w:rPr>
          <w:rFonts w:ascii="仿宋_GB2312" w:eastAsia="仿宋_GB2312" w:hAnsi="仿宋"/>
          <w:sz w:val="32"/>
          <w:szCs w:val="30"/>
        </w:rPr>
        <w:t>022-27403554</w:t>
      </w:r>
      <w:r w:rsidRPr="00987AD4">
        <w:rPr>
          <w:rFonts w:ascii="仿宋_GB2312" w:eastAsia="仿宋_GB2312" w:hAnsi="仿宋" w:hint="eastAsia"/>
          <w:sz w:val="32"/>
          <w:szCs w:val="30"/>
        </w:rPr>
        <w:t>；</w:t>
      </w:r>
    </w:p>
    <w:p w14:paraId="2EA2C028" w14:textId="4DCEEF76" w:rsidR="00A1648F" w:rsidRPr="00987AD4" w:rsidRDefault="00A1648F" w:rsidP="00A1648F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0"/>
        </w:rPr>
      </w:pPr>
      <w:r w:rsidRPr="00987AD4">
        <w:rPr>
          <w:rFonts w:ascii="仿宋_GB2312" w:eastAsia="仿宋_GB2312" w:hAnsi="仿宋" w:hint="eastAsia"/>
          <w:sz w:val="32"/>
          <w:szCs w:val="30"/>
        </w:rPr>
        <w:t>电子邮箱：</w:t>
      </w:r>
      <w:r w:rsidR="00987AD4" w:rsidRPr="00987AD4">
        <w:rPr>
          <w:rFonts w:ascii="仿宋_GB2312" w:eastAsia="仿宋_GB2312" w:hAnsi="仿宋"/>
          <w:sz w:val="32"/>
          <w:szCs w:val="30"/>
        </w:rPr>
        <w:t>tjuwlwhj@163.com</w:t>
      </w:r>
      <w:r w:rsidRPr="00987AD4">
        <w:rPr>
          <w:rFonts w:ascii="仿宋_GB2312" w:eastAsia="仿宋_GB2312" w:hAnsi="仿宋" w:hint="eastAsia"/>
          <w:sz w:val="32"/>
          <w:szCs w:val="30"/>
        </w:rPr>
        <w:t>。</w:t>
      </w:r>
    </w:p>
    <w:p w14:paraId="45CA251F" w14:textId="77777777" w:rsidR="00491FDD" w:rsidRPr="00987AD4" w:rsidRDefault="00491FDD" w:rsidP="00A1648F">
      <w:pPr>
        <w:adjustRightInd w:val="0"/>
        <w:spacing w:line="560" w:lineRule="exact"/>
        <w:ind w:firstLineChars="590" w:firstLine="1888"/>
        <w:jc w:val="center"/>
        <w:rPr>
          <w:rFonts w:ascii="仿宋_GB2312" w:eastAsia="仿宋_GB2312"/>
          <w:sz w:val="32"/>
          <w:szCs w:val="32"/>
        </w:rPr>
      </w:pPr>
    </w:p>
    <w:p w14:paraId="76FEF006" w14:textId="77777777" w:rsidR="00491FDD" w:rsidRPr="00987AD4" w:rsidRDefault="00491FDD" w:rsidP="00A1648F">
      <w:pPr>
        <w:adjustRightInd w:val="0"/>
        <w:spacing w:line="560" w:lineRule="exact"/>
        <w:ind w:firstLineChars="590" w:firstLine="1888"/>
        <w:jc w:val="center"/>
        <w:rPr>
          <w:rFonts w:ascii="仿宋_GB2312" w:eastAsia="仿宋_GB2312"/>
          <w:sz w:val="32"/>
          <w:szCs w:val="32"/>
        </w:rPr>
      </w:pPr>
    </w:p>
    <w:p w14:paraId="03D2BF12" w14:textId="77777777" w:rsidR="00A1648F" w:rsidRPr="00987AD4" w:rsidRDefault="00491FDD" w:rsidP="00A1648F">
      <w:pPr>
        <w:adjustRightInd w:val="0"/>
        <w:spacing w:line="560" w:lineRule="exact"/>
        <w:ind w:right="640" w:firstLineChars="590" w:firstLine="1888"/>
        <w:jc w:val="right"/>
        <w:rPr>
          <w:rFonts w:ascii="仿宋_GB2312" w:eastAsia="仿宋_GB2312"/>
          <w:sz w:val="32"/>
          <w:szCs w:val="32"/>
        </w:rPr>
      </w:pPr>
      <w:r w:rsidRPr="00987AD4">
        <w:rPr>
          <w:rFonts w:ascii="仿宋_GB2312" w:eastAsia="仿宋_GB2312" w:hint="eastAsia"/>
          <w:sz w:val="32"/>
          <w:szCs w:val="32"/>
        </w:rPr>
        <w:t>中国国际“互联网+”大学生</w:t>
      </w:r>
    </w:p>
    <w:p w14:paraId="3261D979" w14:textId="39AFB735" w:rsidR="00491FDD" w:rsidRPr="00987AD4" w:rsidRDefault="00491FDD" w:rsidP="00A1648F">
      <w:pPr>
        <w:adjustRightInd w:val="0"/>
        <w:spacing w:line="560" w:lineRule="exact"/>
        <w:ind w:right="960" w:firstLineChars="590" w:firstLine="1888"/>
        <w:jc w:val="right"/>
        <w:rPr>
          <w:rFonts w:ascii="仿宋_GB2312" w:eastAsia="仿宋_GB2312"/>
          <w:sz w:val="32"/>
          <w:szCs w:val="32"/>
        </w:rPr>
      </w:pPr>
      <w:r w:rsidRPr="00987AD4">
        <w:rPr>
          <w:rFonts w:ascii="仿宋_GB2312" w:eastAsia="仿宋_GB2312" w:hint="eastAsia"/>
          <w:sz w:val="32"/>
          <w:szCs w:val="32"/>
        </w:rPr>
        <w:t>创新创业大赛</w:t>
      </w:r>
      <w:r w:rsidRPr="00987AD4">
        <w:rPr>
          <w:rFonts w:ascii="仿宋_GB2312" w:eastAsia="仿宋_GB2312"/>
          <w:sz w:val="32"/>
          <w:szCs w:val="32"/>
        </w:rPr>
        <w:t>组织委员会</w:t>
      </w:r>
    </w:p>
    <w:p w14:paraId="6EE0CBC6" w14:textId="58DAA561" w:rsidR="00491FDD" w:rsidRPr="00987AD4" w:rsidRDefault="00B60A4B" w:rsidP="00A1648F">
      <w:pPr>
        <w:widowControl/>
        <w:spacing w:line="560" w:lineRule="exact"/>
        <w:ind w:right="1280"/>
        <w:jc w:val="right"/>
        <w:rPr>
          <w:rFonts w:ascii="仿宋_GB2312" w:eastAsia="仿宋_GB2312" w:hAnsi="仿宋"/>
          <w:sz w:val="32"/>
          <w:szCs w:val="30"/>
        </w:rPr>
      </w:pPr>
      <w:r w:rsidRPr="00987AD4">
        <w:rPr>
          <w:rFonts w:ascii="仿宋_GB2312" w:eastAsia="仿宋_GB2312" w:hint="eastAsia"/>
          <w:sz w:val="32"/>
          <w:szCs w:val="32"/>
        </w:rPr>
        <w:t>20</w:t>
      </w:r>
      <w:r w:rsidRPr="00987AD4">
        <w:rPr>
          <w:rFonts w:ascii="仿宋_GB2312" w:eastAsia="仿宋_GB2312"/>
          <w:sz w:val="32"/>
          <w:szCs w:val="32"/>
        </w:rPr>
        <w:t>23</w:t>
      </w:r>
      <w:r w:rsidRPr="00987AD4">
        <w:rPr>
          <w:rFonts w:ascii="仿宋_GB2312" w:eastAsia="仿宋_GB2312" w:hint="eastAsia"/>
          <w:sz w:val="32"/>
          <w:szCs w:val="32"/>
        </w:rPr>
        <w:t>年</w:t>
      </w:r>
      <w:r w:rsidRPr="00987AD4">
        <w:rPr>
          <w:rFonts w:ascii="仿宋_GB2312" w:eastAsia="仿宋_GB2312"/>
          <w:sz w:val="32"/>
          <w:szCs w:val="32"/>
        </w:rPr>
        <w:t>6</w:t>
      </w:r>
      <w:r w:rsidRPr="00987AD4">
        <w:rPr>
          <w:rFonts w:ascii="仿宋_GB2312" w:eastAsia="仿宋_GB2312" w:hint="eastAsia"/>
          <w:sz w:val="32"/>
          <w:szCs w:val="32"/>
        </w:rPr>
        <w:t>月</w:t>
      </w:r>
      <w:r w:rsidR="00286C23">
        <w:rPr>
          <w:rFonts w:ascii="仿宋_GB2312" w:eastAsia="仿宋_GB2312"/>
          <w:sz w:val="32"/>
          <w:szCs w:val="32"/>
        </w:rPr>
        <w:t>15</w:t>
      </w:r>
      <w:r w:rsidR="00491FDD" w:rsidRPr="00987AD4">
        <w:rPr>
          <w:rFonts w:ascii="仿宋_GB2312" w:eastAsia="仿宋_GB2312" w:hint="eastAsia"/>
          <w:sz w:val="32"/>
          <w:szCs w:val="32"/>
        </w:rPr>
        <w:t>日</w:t>
      </w:r>
    </w:p>
    <w:p w14:paraId="108F6D74" w14:textId="77777777" w:rsidR="00824992" w:rsidRPr="00987AD4" w:rsidRDefault="00824992" w:rsidP="00A1648F">
      <w:pPr>
        <w:spacing w:line="560" w:lineRule="exact"/>
      </w:pPr>
    </w:p>
    <w:sectPr w:rsidR="00824992" w:rsidRPr="00987AD4">
      <w:footerReference w:type="default" r:id="rId6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5C60B" w14:textId="77777777" w:rsidR="007242D8" w:rsidRDefault="007242D8">
      <w:r>
        <w:separator/>
      </w:r>
    </w:p>
  </w:endnote>
  <w:endnote w:type="continuationSeparator" w:id="0">
    <w:p w14:paraId="66B0EF7B" w14:textId="77777777" w:rsidR="007242D8" w:rsidRDefault="0072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745586"/>
      <w:docPartObj>
        <w:docPartGallery w:val="Page Numbers (Bottom of Page)"/>
        <w:docPartUnique/>
      </w:docPartObj>
    </w:sdtPr>
    <w:sdtEndPr>
      <w:rPr>
        <w:rFonts w:ascii="宋体" w:hAnsi="宋体"/>
        <w:sz w:val="21"/>
        <w:szCs w:val="21"/>
      </w:rPr>
    </w:sdtEndPr>
    <w:sdtContent>
      <w:p w14:paraId="00817A60" w14:textId="2223A417" w:rsidR="00CE3794" w:rsidRPr="00F97C81" w:rsidRDefault="00CE3794">
        <w:pPr>
          <w:pStyle w:val="a3"/>
          <w:jc w:val="center"/>
          <w:rPr>
            <w:rFonts w:ascii="宋体" w:hAnsi="宋体"/>
            <w:sz w:val="21"/>
            <w:szCs w:val="21"/>
          </w:rPr>
        </w:pPr>
        <w:r w:rsidRPr="00F97C81">
          <w:rPr>
            <w:rFonts w:ascii="宋体" w:hAnsi="宋体"/>
            <w:sz w:val="21"/>
            <w:szCs w:val="21"/>
          </w:rPr>
          <w:fldChar w:fldCharType="begin"/>
        </w:r>
        <w:r w:rsidRPr="00F97C81">
          <w:rPr>
            <w:rFonts w:ascii="宋体" w:hAnsi="宋体"/>
            <w:sz w:val="21"/>
            <w:szCs w:val="21"/>
          </w:rPr>
          <w:instrText>PAGE   \* MERGEFORMAT</w:instrText>
        </w:r>
        <w:r w:rsidRPr="00F97C81">
          <w:rPr>
            <w:rFonts w:ascii="宋体" w:hAnsi="宋体"/>
            <w:sz w:val="21"/>
            <w:szCs w:val="21"/>
          </w:rPr>
          <w:fldChar w:fldCharType="separate"/>
        </w:r>
        <w:r w:rsidR="002A4F33" w:rsidRPr="002A4F33">
          <w:rPr>
            <w:rFonts w:ascii="宋体" w:hAnsi="宋体"/>
            <w:noProof/>
            <w:sz w:val="21"/>
            <w:szCs w:val="21"/>
            <w:lang w:val="zh-CN"/>
          </w:rPr>
          <w:t>3</w:t>
        </w:r>
        <w:r w:rsidRPr="00F97C81">
          <w:rPr>
            <w:rFonts w:ascii="宋体" w:hAnsi="宋体"/>
            <w:sz w:val="21"/>
            <w:szCs w:val="21"/>
          </w:rPr>
          <w:fldChar w:fldCharType="end"/>
        </w:r>
      </w:p>
    </w:sdtContent>
  </w:sdt>
  <w:p w14:paraId="46456272" w14:textId="77777777" w:rsidR="009951C9" w:rsidRDefault="007242D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F7B14" w14:textId="77777777" w:rsidR="007242D8" w:rsidRDefault="007242D8">
      <w:r>
        <w:separator/>
      </w:r>
    </w:p>
  </w:footnote>
  <w:footnote w:type="continuationSeparator" w:id="0">
    <w:p w14:paraId="410F9219" w14:textId="77777777" w:rsidR="007242D8" w:rsidRDefault="00724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FDD"/>
    <w:rsid w:val="000225F8"/>
    <w:rsid w:val="00044418"/>
    <w:rsid w:val="00060889"/>
    <w:rsid w:val="00076733"/>
    <w:rsid w:val="00084C19"/>
    <w:rsid w:val="00097AF1"/>
    <w:rsid w:val="000C5689"/>
    <w:rsid w:val="00125D57"/>
    <w:rsid w:val="001622B1"/>
    <w:rsid w:val="001B3113"/>
    <w:rsid w:val="001F3752"/>
    <w:rsid w:val="00286C23"/>
    <w:rsid w:val="002A4F33"/>
    <w:rsid w:val="002D2E63"/>
    <w:rsid w:val="00314770"/>
    <w:rsid w:val="00490979"/>
    <w:rsid w:val="00491FDD"/>
    <w:rsid w:val="004C22F4"/>
    <w:rsid w:val="00517401"/>
    <w:rsid w:val="00537438"/>
    <w:rsid w:val="005B495C"/>
    <w:rsid w:val="005B4B45"/>
    <w:rsid w:val="005D0021"/>
    <w:rsid w:val="005D72BE"/>
    <w:rsid w:val="0061758C"/>
    <w:rsid w:val="00637A25"/>
    <w:rsid w:val="006B6F22"/>
    <w:rsid w:val="006E42B9"/>
    <w:rsid w:val="0071128D"/>
    <w:rsid w:val="007242D8"/>
    <w:rsid w:val="00736672"/>
    <w:rsid w:val="00747108"/>
    <w:rsid w:val="007A149C"/>
    <w:rsid w:val="007B23E8"/>
    <w:rsid w:val="007B3F4A"/>
    <w:rsid w:val="008026F4"/>
    <w:rsid w:val="00824992"/>
    <w:rsid w:val="008925F1"/>
    <w:rsid w:val="008B1454"/>
    <w:rsid w:val="008B31FD"/>
    <w:rsid w:val="008F050B"/>
    <w:rsid w:val="00913358"/>
    <w:rsid w:val="009713DE"/>
    <w:rsid w:val="00973F21"/>
    <w:rsid w:val="00983993"/>
    <w:rsid w:val="00987AD4"/>
    <w:rsid w:val="00995D8D"/>
    <w:rsid w:val="009B3C17"/>
    <w:rsid w:val="009F26EC"/>
    <w:rsid w:val="00A02BEE"/>
    <w:rsid w:val="00A1648F"/>
    <w:rsid w:val="00A40D8A"/>
    <w:rsid w:val="00AC2765"/>
    <w:rsid w:val="00B12271"/>
    <w:rsid w:val="00B40D63"/>
    <w:rsid w:val="00B42918"/>
    <w:rsid w:val="00B60A4B"/>
    <w:rsid w:val="00BF2C69"/>
    <w:rsid w:val="00C02C9A"/>
    <w:rsid w:val="00C92AFA"/>
    <w:rsid w:val="00CD5C31"/>
    <w:rsid w:val="00CE3794"/>
    <w:rsid w:val="00D81385"/>
    <w:rsid w:val="00DB27CE"/>
    <w:rsid w:val="00E05EFC"/>
    <w:rsid w:val="00E1631F"/>
    <w:rsid w:val="00E70956"/>
    <w:rsid w:val="00E83067"/>
    <w:rsid w:val="00E83299"/>
    <w:rsid w:val="00E97D2F"/>
    <w:rsid w:val="00F02DDC"/>
    <w:rsid w:val="00F06BB6"/>
    <w:rsid w:val="00F22B67"/>
    <w:rsid w:val="00F57B26"/>
    <w:rsid w:val="00F97C81"/>
    <w:rsid w:val="00FA4B51"/>
    <w:rsid w:val="00FC04E3"/>
    <w:rsid w:val="00FC239F"/>
    <w:rsid w:val="00FD17FE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FA476"/>
  <w15:chartTrackingRefBased/>
  <w15:docId w15:val="{48CB26DF-2F7C-4140-811F-17C1BCFF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FDD"/>
    <w:pPr>
      <w:widowControl w:val="0"/>
      <w:jc w:val="both"/>
    </w:pPr>
    <w:rPr>
      <w:rFonts w:ascii="Calibri" w:eastAsia="宋体" w:hAnsi="Calibri" w:cs="宋体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491F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491FDD"/>
    <w:rPr>
      <w:rFonts w:ascii="Calibri" w:eastAsia="宋体" w:hAnsi="Calibri" w:cs="宋体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16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1648F"/>
    <w:rPr>
      <w:rFonts w:ascii="Calibri" w:eastAsia="宋体" w:hAnsi="Calibri" w:cs="宋体"/>
      <w:sz w:val="18"/>
      <w:szCs w:val="18"/>
    </w:rPr>
  </w:style>
  <w:style w:type="character" w:customStyle="1" w:styleId="Hyperlink1">
    <w:name w:val="Hyperlink.1"/>
    <w:rsid w:val="00CE3794"/>
    <w:rPr>
      <w:rFonts w:ascii="仿宋_GB2312" w:eastAsia="仿宋_GB2312" w:hAnsi="仿宋_GB2312" w:cs="仿宋_GB2312"/>
      <w:sz w:val="32"/>
      <w:szCs w:val="32"/>
      <w:lang w:val="en-US"/>
    </w:rPr>
  </w:style>
  <w:style w:type="character" w:customStyle="1" w:styleId="a7">
    <w:name w:val="无"/>
    <w:rsid w:val="00CE3794"/>
  </w:style>
  <w:style w:type="paragraph" w:styleId="a8">
    <w:name w:val="Balloon Text"/>
    <w:basedOn w:val="a"/>
    <w:link w:val="a9"/>
    <w:uiPriority w:val="99"/>
    <w:semiHidden/>
    <w:unhideWhenUsed/>
    <w:rsid w:val="0004441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44418"/>
    <w:rPr>
      <w:rFonts w:ascii="Calibri" w:eastAsia="宋体" w:hAnsi="Calibri" w:cs="宋体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83993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983993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983993"/>
    <w:rPr>
      <w:rFonts w:ascii="Calibri" w:eastAsia="宋体" w:hAnsi="Calibri" w:cs="宋体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3993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983993"/>
    <w:rPr>
      <w:rFonts w:ascii="Calibri" w:eastAsia="宋体" w:hAnsi="Calibri" w:cs="宋体"/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757068209@qq.com</dc:creator>
  <cp:keywords/>
  <dc:description/>
  <cp:lastModifiedBy>liukunxiqu</cp:lastModifiedBy>
  <cp:revision>10</cp:revision>
  <cp:lastPrinted>2023-06-16T01:22:00Z</cp:lastPrinted>
  <dcterms:created xsi:type="dcterms:W3CDTF">2023-06-13T09:44:00Z</dcterms:created>
  <dcterms:modified xsi:type="dcterms:W3CDTF">2023-06-16T02:16:00Z</dcterms:modified>
</cp:coreProperties>
</file>