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DF" w:rsidRDefault="001203DF" w:rsidP="001203DF">
      <w:pPr>
        <w:jc w:val="left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1203DF" w:rsidRDefault="001203DF" w:rsidP="001203DF">
      <w:pPr>
        <w:spacing w:line="520" w:lineRule="exact"/>
        <w:ind w:right="26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203DF" w:rsidRDefault="001203DF" w:rsidP="001203DF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年职业教育国家在线精品课程</w:t>
      </w:r>
      <w:r>
        <w:rPr>
          <w:rFonts w:ascii="Times New Roman" w:eastAsia="方正小标宋简体" w:hAnsi="Times New Roman" w:hint="eastAsia"/>
          <w:sz w:val="44"/>
          <w:szCs w:val="44"/>
        </w:rPr>
        <w:t>申报信息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p w:rsidR="001203DF" w:rsidRDefault="001203DF" w:rsidP="001203DF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203DF" w:rsidRDefault="001203DF" w:rsidP="001203D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申报单位</w:t>
      </w:r>
      <w:r>
        <w:rPr>
          <w:rFonts w:ascii="Times New Roman" w:eastAsia="黑体" w:hAnsi="Times New Roman"/>
          <w:sz w:val="32"/>
          <w:szCs w:val="32"/>
        </w:rPr>
        <w:t>（盖章）：</w:t>
      </w:r>
      <w:r>
        <w:rPr>
          <w:rFonts w:ascii="Times New Roman" w:eastAsia="黑体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黑体" w:hAnsi="Times New Roman"/>
          <w:sz w:val="32"/>
          <w:szCs w:val="32"/>
        </w:rPr>
        <w:t>填报日期：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日</w:t>
      </w:r>
    </w:p>
    <w:tbl>
      <w:tblPr>
        <w:tblW w:w="4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1558"/>
        <w:gridCol w:w="1394"/>
        <w:gridCol w:w="1490"/>
        <w:gridCol w:w="951"/>
        <w:gridCol w:w="1136"/>
        <w:gridCol w:w="1475"/>
        <w:gridCol w:w="947"/>
        <w:gridCol w:w="1200"/>
        <w:gridCol w:w="1733"/>
      </w:tblGrid>
      <w:tr w:rsidR="001203DF" w:rsidTr="00247B96">
        <w:trPr>
          <w:trHeight w:val="680"/>
          <w:jc w:val="center"/>
        </w:trPr>
        <w:tc>
          <w:tcPr>
            <w:tcW w:w="433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598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课程名称</w:t>
            </w:r>
          </w:p>
        </w:tc>
        <w:tc>
          <w:tcPr>
            <w:tcW w:w="535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教育层次</w:t>
            </w:r>
          </w:p>
        </w:tc>
        <w:tc>
          <w:tcPr>
            <w:tcW w:w="572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课程纳入建设项目情况</w:t>
            </w:r>
          </w:p>
        </w:tc>
        <w:tc>
          <w:tcPr>
            <w:tcW w:w="365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</w:t>
            </w:r>
          </w:p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类型</w:t>
            </w:r>
          </w:p>
        </w:tc>
        <w:tc>
          <w:tcPr>
            <w:tcW w:w="436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</w:p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大类</w:t>
            </w:r>
          </w:p>
        </w:tc>
        <w:tc>
          <w:tcPr>
            <w:tcW w:w="566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专业名称</w:t>
            </w:r>
          </w:p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（专业代码）</w:t>
            </w:r>
          </w:p>
        </w:tc>
        <w:tc>
          <w:tcPr>
            <w:tcW w:w="363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课程负责人</w:t>
            </w:r>
          </w:p>
        </w:tc>
        <w:tc>
          <w:tcPr>
            <w:tcW w:w="460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主要开课平台名称</w:t>
            </w:r>
          </w:p>
        </w:tc>
        <w:tc>
          <w:tcPr>
            <w:tcW w:w="665" w:type="pct"/>
            <w:vAlign w:val="center"/>
          </w:tcPr>
          <w:p w:rsidR="001203DF" w:rsidRDefault="001203DF" w:rsidP="00247B96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课程链接及查看教学活动的账号和密码等信息</w:t>
            </w:r>
          </w:p>
        </w:tc>
      </w:tr>
      <w:tr w:rsidR="001203DF" w:rsidTr="00247B96">
        <w:trPr>
          <w:trHeight w:val="680"/>
          <w:jc w:val="center"/>
        </w:trPr>
        <w:tc>
          <w:tcPr>
            <w:tcW w:w="433" w:type="pct"/>
            <w:vAlign w:val="center"/>
          </w:tcPr>
          <w:p w:rsidR="001203DF" w:rsidRDefault="001203DF" w:rsidP="00247B96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598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5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72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5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6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3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65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203DF" w:rsidTr="00247B96">
        <w:trPr>
          <w:trHeight w:val="680"/>
          <w:jc w:val="center"/>
        </w:trPr>
        <w:tc>
          <w:tcPr>
            <w:tcW w:w="433" w:type="pct"/>
            <w:vAlign w:val="center"/>
          </w:tcPr>
          <w:p w:rsidR="001203DF" w:rsidRDefault="001203DF" w:rsidP="00247B96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598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5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72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5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6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3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65" w:type="pct"/>
          </w:tcPr>
          <w:p w:rsidR="001203DF" w:rsidRDefault="001203DF" w:rsidP="00247B96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203DF" w:rsidRDefault="001203DF" w:rsidP="001203DF">
      <w:pPr>
        <w:snapToGrid w:val="0"/>
        <w:ind w:rightChars="-226" w:right="-47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注:应规范填写表格内容，按提供选项完善填报。初选推荐单位为省级教育行政部门或行指委、教指委，应填写初选推荐单位标准全称。</w:t>
      </w:r>
    </w:p>
    <w:p w:rsidR="001203DF" w:rsidRDefault="001203DF" w:rsidP="001203DF">
      <w:pPr>
        <w:snapToGrid w:val="0"/>
        <w:ind w:rightChars="-226" w:right="-47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1.教育层次：中职；高职专科；职业本科。</w:t>
      </w:r>
    </w:p>
    <w:p w:rsidR="001203DF" w:rsidRDefault="001203DF" w:rsidP="001203DF">
      <w:pPr>
        <w:snapToGrid w:val="0"/>
        <w:ind w:rightChars="-226" w:right="-475"/>
        <w:rPr>
          <w:rFonts w:ascii="仿宋" w:eastAsia="仿宋" w:hAnsi="仿宋" w:cs="仿宋"/>
          <w:szCs w:val="21"/>
          <w:highlight w:val="yellow"/>
        </w:rPr>
      </w:pPr>
      <w:r>
        <w:rPr>
          <w:rFonts w:ascii="仿宋" w:eastAsia="仿宋" w:hAnsi="仿宋" w:cs="仿宋" w:hint="eastAsia"/>
          <w:szCs w:val="21"/>
        </w:rPr>
        <w:t>2.课程纳入建设项目情况：国家级专业教学资源库；省级专业教学资源库；国家精品在线开放课程；国家级课程思政示范课程；国家规划教材配套数字课程；优秀教材奖配套数字课程；省级精品在线开放课程；省级课程思政示范课程等。</w:t>
      </w:r>
    </w:p>
    <w:p w:rsidR="001203DF" w:rsidRDefault="001203DF" w:rsidP="001203DF">
      <w:pPr>
        <w:snapToGrid w:val="0"/>
        <w:ind w:rightChars="-226" w:right="-47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3.课程类型：公共基础课；专业（技能）课；其他课程。</w:t>
      </w:r>
    </w:p>
    <w:p w:rsidR="001203DF" w:rsidRDefault="001203DF" w:rsidP="001203D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1"/>
        </w:rPr>
        <w:t>4.所属专业大类：土木建筑大类，公共基础课不填。</w:t>
      </w:r>
    </w:p>
    <w:p w:rsidR="001203DF" w:rsidRDefault="001203DF" w:rsidP="001203DF">
      <w:pPr>
        <w:spacing w:line="520" w:lineRule="exact"/>
        <w:ind w:right="26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33510" w:rsidRPr="001203DF" w:rsidRDefault="00B33510"/>
    <w:sectPr w:rsidR="00B33510" w:rsidRPr="001203DF" w:rsidSect="00672D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10" w:rsidRDefault="00B33510" w:rsidP="001203DF">
      <w:r>
        <w:separator/>
      </w:r>
    </w:p>
  </w:endnote>
  <w:endnote w:type="continuationSeparator" w:id="1">
    <w:p w:rsidR="00B33510" w:rsidRDefault="00B33510" w:rsidP="0012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10" w:rsidRDefault="00B33510" w:rsidP="001203DF">
      <w:r>
        <w:separator/>
      </w:r>
    </w:p>
  </w:footnote>
  <w:footnote w:type="continuationSeparator" w:id="1">
    <w:p w:rsidR="00B33510" w:rsidRDefault="00B33510" w:rsidP="00120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3DF"/>
    <w:rsid w:val="001203DF"/>
    <w:rsid w:val="00B3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03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qgy</dc:creator>
  <cp:keywords/>
  <dc:description/>
  <cp:lastModifiedBy>qgy</cp:lastModifiedBy>
  <cp:revision>2</cp:revision>
  <dcterms:created xsi:type="dcterms:W3CDTF">2024-01-15T08:00:00Z</dcterms:created>
  <dcterms:modified xsi:type="dcterms:W3CDTF">2024-01-15T08:01:00Z</dcterms:modified>
</cp:coreProperties>
</file>